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2C" w:rsidRPr="00E81A27" w:rsidRDefault="00B369A9" w:rsidP="002C411E">
      <w:pPr>
        <w:shd w:val="clear" w:color="auto" w:fill="FFFFFF"/>
        <w:autoSpaceDE w:val="0"/>
        <w:autoSpaceDN w:val="0"/>
        <w:adjustRightInd w:val="0"/>
        <w:spacing w:after="0"/>
        <w:ind w:firstLine="284"/>
        <w:jc w:val="both"/>
        <w:rPr>
          <w:rFonts w:ascii="Times New Roman" w:hAnsi="Times New Roman"/>
          <w:color w:val="6D0950"/>
          <w:sz w:val="24"/>
          <w:szCs w:val="24"/>
        </w:rPr>
      </w:pPr>
      <w:r w:rsidRPr="00B369A9">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3" o:spid="_x0000_s1026" type="#_x0000_t75" alt="http://j.livelib.ru/boocover/1001456968/o/aa73/Charlz_Dyubou__Neostorozhnost.jpeg" style="position:absolute;left:0;text-align:left;margin-left:0;margin-top:9pt;width:82.55pt;height:127.7pt;z-index:-8;visibility:visible;mso-wrap-distance-bottom:.3pt" wrapcoords="-196 0 -196 21473 21600 21473 21600 0 -196 0">
            <v:imagedata r:id="rId4" o:title="" blacklevel="-6554f"/>
            <o:lock v:ext="edit" aspectratio="f"/>
            <w10:wrap type="tight"/>
          </v:shape>
        </w:pict>
      </w:r>
      <w:proofErr w:type="spellStart"/>
      <w:r w:rsidR="00F8532C" w:rsidRPr="00E81A27">
        <w:rPr>
          <w:rFonts w:ascii="Times New Roman" w:hAnsi="Times New Roman"/>
          <w:b/>
          <w:color w:val="6D0950"/>
          <w:sz w:val="24"/>
          <w:szCs w:val="24"/>
        </w:rPr>
        <w:t>Дюбоу</w:t>
      </w:r>
      <w:proofErr w:type="spellEnd"/>
      <w:r w:rsidR="00F8532C" w:rsidRPr="00E81A27">
        <w:rPr>
          <w:rFonts w:ascii="Times New Roman" w:hAnsi="Times New Roman"/>
          <w:b/>
          <w:color w:val="6D0950"/>
          <w:sz w:val="24"/>
          <w:szCs w:val="24"/>
        </w:rPr>
        <w:t xml:space="preserve">, Ч. </w:t>
      </w:r>
      <w:r w:rsidR="0051352B">
        <w:rPr>
          <w:rFonts w:ascii="Times New Roman" w:hAnsi="Times New Roman"/>
          <w:b/>
          <w:color w:val="6D0950"/>
          <w:sz w:val="24"/>
          <w:szCs w:val="24"/>
        </w:rPr>
        <w:t xml:space="preserve"> </w:t>
      </w:r>
      <w:proofErr w:type="spellStart"/>
      <w:r w:rsidR="00F8532C" w:rsidRPr="00E81A27">
        <w:rPr>
          <w:rFonts w:ascii="Times New Roman" w:hAnsi="Times New Roman"/>
          <w:color w:val="6D0950"/>
          <w:sz w:val="24"/>
          <w:szCs w:val="24"/>
        </w:rPr>
        <w:t>Неосторож</w:t>
      </w:r>
      <w:r w:rsidR="0051352B">
        <w:rPr>
          <w:rFonts w:ascii="Times New Roman" w:hAnsi="Times New Roman"/>
          <w:color w:val="6D0950"/>
          <w:sz w:val="24"/>
          <w:szCs w:val="24"/>
        </w:rPr>
        <w:t>-</w:t>
      </w:r>
      <w:r w:rsidR="00F8532C" w:rsidRPr="00E81A27">
        <w:rPr>
          <w:rFonts w:ascii="Times New Roman" w:hAnsi="Times New Roman"/>
          <w:color w:val="6D0950"/>
          <w:sz w:val="24"/>
          <w:szCs w:val="24"/>
        </w:rPr>
        <w:t>ность</w:t>
      </w:r>
      <w:proofErr w:type="spellEnd"/>
      <w:r w:rsidR="00F8532C" w:rsidRPr="00E81A27">
        <w:rPr>
          <w:rFonts w:ascii="Times New Roman" w:hAnsi="Times New Roman"/>
          <w:color w:val="6D0950"/>
          <w:sz w:val="24"/>
          <w:szCs w:val="24"/>
        </w:rPr>
        <w:t xml:space="preserve"> / Ч. </w:t>
      </w:r>
      <w:proofErr w:type="spellStart"/>
      <w:r w:rsidR="00F8532C" w:rsidRPr="00E81A27">
        <w:rPr>
          <w:rFonts w:ascii="Times New Roman" w:hAnsi="Times New Roman"/>
          <w:color w:val="6D0950"/>
          <w:sz w:val="24"/>
          <w:szCs w:val="24"/>
        </w:rPr>
        <w:t>Дюбоу</w:t>
      </w:r>
      <w:proofErr w:type="spellEnd"/>
      <w:proofErr w:type="gramStart"/>
      <w:r w:rsidR="00F8532C" w:rsidRPr="00E81A27">
        <w:rPr>
          <w:rFonts w:ascii="Times New Roman" w:hAnsi="Times New Roman"/>
          <w:color w:val="6D0950"/>
          <w:sz w:val="24"/>
          <w:szCs w:val="24"/>
        </w:rPr>
        <w:t xml:space="preserve"> ;</w:t>
      </w:r>
      <w:proofErr w:type="gramEnd"/>
      <w:r w:rsidR="00F8532C" w:rsidRPr="00E81A27">
        <w:rPr>
          <w:rFonts w:ascii="Times New Roman" w:hAnsi="Times New Roman"/>
          <w:color w:val="6D0950"/>
          <w:sz w:val="24"/>
          <w:szCs w:val="24"/>
        </w:rPr>
        <w:t xml:space="preserve"> [пер. с англ. Е. Ракитиной]. - Москва</w:t>
      </w:r>
      <w:proofErr w:type="gramStart"/>
      <w:r w:rsidR="00F8532C" w:rsidRPr="00E81A27">
        <w:rPr>
          <w:rFonts w:ascii="Times New Roman" w:hAnsi="Times New Roman"/>
          <w:color w:val="6D0950"/>
          <w:sz w:val="24"/>
          <w:szCs w:val="24"/>
        </w:rPr>
        <w:t xml:space="preserve"> :</w:t>
      </w:r>
      <w:proofErr w:type="gramEnd"/>
      <w:r w:rsidR="00F8532C" w:rsidRPr="00E81A27">
        <w:rPr>
          <w:rFonts w:ascii="Times New Roman" w:hAnsi="Times New Roman"/>
          <w:color w:val="6D0950"/>
          <w:sz w:val="24"/>
          <w:szCs w:val="24"/>
        </w:rPr>
        <w:t xml:space="preserve"> Изд-во "Э", 2015. - 384 </w:t>
      </w:r>
      <w:proofErr w:type="gramStart"/>
      <w:r w:rsidR="00F8532C" w:rsidRPr="00E81A27">
        <w:rPr>
          <w:rFonts w:ascii="Times New Roman" w:hAnsi="Times New Roman"/>
          <w:color w:val="6D0950"/>
          <w:sz w:val="24"/>
          <w:szCs w:val="24"/>
        </w:rPr>
        <w:t>с</w:t>
      </w:r>
      <w:proofErr w:type="gramEnd"/>
      <w:r w:rsidR="00F8532C" w:rsidRPr="00E81A27">
        <w:rPr>
          <w:rFonts w:ascii="Times New Roman" w:hAnsi="Times New Roman"/>
          <w:color w:val="6D0950"/>
          <w:sz w:val="24"/>
          <w:szCs w:val="24"/>
        </w:rPr>
        <w:t xml:space="preserve">. - (О любви - прекрасной и нежной). </w:t>
      </w:r>
    </w:p>
    <w:p w:rsidR="00F8532C" w:rsidRPr="00E81A27" w:rsidRDefault="00F8532C" w:rsidP="0051352B">
      <w:pPr>
        <w:spacing w:after="0"/>
        <w:ind w:firstLine="284"/>
        <w:contextualSpacing/>
        <w:jc w:val="both"/>
        <w:rPr>
          <w:rFonts w:ascii="Times New Roman" w:hAnsi="Times New Roman"/>
          <w:color w:val="002060"/>
          <w:sz w:val="24"/>
          <w:szCs w:val="24"/>
        </w:rPr>
      </w:pPr>
      <w:proofErr w:type="spellStart"/>
      <w:r w:rsidRPr="00E81A27">
        <w:rPr>
          <w:rFonts w:ascii="Times New Roman" w:hAnsi="Times New Roman"/>
          <w:b/>
          <w:color w:val="002060"/>
          <w:sz w:val="24"/>
          <w:szCs w:val="24"/>
        </w:rPr>
        <w:t>Чарлз</w:t>
      </w:r>
      <w:proofErr w:type="spellEnd"/>
      <w:r w:rsidRPr="00E81A27">
        <w:rPr>
          <w:rFonts w:ascii="Times New Roman" w:hAnsi="Times New Roman"/>
          <w:b/>
          <w:color w:val="002060"/>
          <w:sz w:val="24"/>
          <w:szCs w:val="24"/>
        </w:rPr>
        <w:t xml:space="preserve">  </w:t>
      </w:r>
      <w:proofErr w:type="spellStart"/>
      <w:r w:rsidRPr="00E81A27">
        <w:rPr>
          <w:rFonts w:ascii="Times New Roman" w:hAnsi="Times New Roman"/>
          <w:b/>
          <w:color w:val="002060"/>
          <w:sz w:val="24"/>
          <w:szCs w:val="24"/>
        </w:rPr>
        <w:t>Дюбоу</w:t>
      </w:r>
      <w:proofErr w:type="spellEnd"/>
      <w:r w:rsidRPr="00E81A27">
        <w:rPr>
          <w:rFonts w:ascii="Times New Roman" w:hAnsi="Times New Roman"/>
          <w:b/>
          <w:color w:val="002060"/>
          <w:sz w:val="24"/>
          <w:szCs w:val="24"/>
        </w:rPr>
        <w:t xml:space="preserve"> рассказывает удивительную историю любви и страсти. Как и Фицджеральд в «Великом Гэтсби», автор «Неосторожности» показывает, как </w:t>
      </w:r>
      <w:proofErr w:type="gramStart"/>
      <w:r w:rsidRPr="00E81A27">
        <w:rPr>
          <w:rFonts w:ascii="Times New Roman" w:hAnsi="Times New Roman"/>
          <w:b/>
          <w:color w:val="002060"/>
          <w:sz w:val="24"/>
          <w:szCs w:val="24"/>
        </w:rPr>
        <w:t>опасна</w:t>
      </w:r>
      <w:proofErr w:type="gramEnd"/>
      <w:r w:rsidRPr="00E81A27">
        <w:rPr>
          <w:rFonts w:ascii="Times New Roman" w:hAnsi="Times New Roman"/>
          <w:b/>
          <w:color w:val="002060"/>
          <w:sz w:val="24"/>
          <w:szCs w:val="24"/>
        </w:rPr>
        <w:t xml:space="preserve"> бывает связь, противостоять которой невозможно. У Гарри и </w:t>
      </w:r>
      <w:proofErr w:type="spellStart"/>
      <w:r w:rsidRPr="00E81A27">
        <w:rPr>
          <w:rFonts w:ascii="Times New Roman" w:hAnsi="Times New Roman"/>
          <w:b/>
          <w:color w:val="002060"/>
          <w:sz w:val="24"/>
          <w:szCs w:val="24"/>
        </w:rPr>
        <w:t>Маделин</w:t>
      </w:r>
      <w:proofErr w:type="spellEnd"/>
      <w:r w:rsidRPr="00E81A27">
        <w:rPr>
          <w:rFonts w:ascii="Times New Roman" w:hAnsi="Times New Roman"/>
          <w:b/>
          <w:color w:val="002060"/>
          <w:sz w:val="24"/>
          <w:szCs w:val="24"/>
        </w:rPr>
        <w:t xml:space="preserve"> </w:t>
      </w:r>
      <w:proofErr w:type="spellStart"/>
      <w:r w:rsidRPr="00E81A27">
        <w:rPr>
          <w:rFonts w:ascii="Times New Roman" w:hAnsi="Times New Roman"/>
          <w:b/>
          <w:color w:val="002060"/>
          <w:sz w:val="24"/>
          <w:szCs w:val="24"/>
        </w:rPr>
        <w:t>Уинслоу</w:t>
      </w:r>
      <w:proofErr w:type="spellEnd"/>
      <w:r w:rsidRPr="00E81A27">
        <w:rPr>
          <w:rFonts w:ascii="Times New Roman" w:hAnsi="Times New Roman"/>
          <w:b/>
          <w:color w:val="002060"/>
          <w:sz w:val="24"/>
          <w:szCs w:val="24"/>
        </w:rPr>
        <w:t xml:space="preserve">, кажется, было все — признание в обществе, богатый дом и крепкая семья. Но случайная встреча Гарри с Клэр переворачивает их жизнь. Гарри не может ничего с собой поделать — он любит жену, но влечение к Клэр сильнее этой любви, сильнее него самого... </w:t>
      </w:r>
    </w:p>
    <w:p w:rsidR="00F8532C" w:rsidRPr="00E81A27" w:rsidRDefault="00F8532C" w:rsidP="0051352B">
      <w:pPr>
        <w:spacing w:after="0"/>
        <w:ind w:firstLine="284"/>
        <w:contextualSpacing/>
        <w:jc w:val="both"/>
        <w:rPr>
          <w:rFonts w:ascii="Times New Roman" w:hAnsi="Times New Roman"/>
          <w:color w:val="002060"/>
          <w:sz w:val="24"/>
          <w:szCs w:val="24"/>
        </w:rPr>
      </w:pPr>
    </w:p>
    <w:p w:rsidR="00F8532C" w:rsidRPr="00E81A27" w:rsidRDefault="00B369A9" w:rsidP="0051352B">
      <w:pPr>
        <w:spacing w:after="0"/>
        <w:contextualSpacing/>
        <w:jc w:val="both"/>
        <w:rPr>
          <w:rFonts w:ascii="Times New Roman" w:hAnsi="Times New Roman"/>
          <w:color w:val="6D0950"/>
          <w:sz w:val="24"/>
          <w:szCs w:val="24"/>
        </w:rPr>
      </w:pPr>
      <w:r w:rsidRPr="00B369A9">
        <w:rPr>
          <w:rFonts w:ascii="Times New Roman" w:hAnsi="Times New Roman"/>
          <w:noProof/>
          <w:sz w:val="24"/>
          <w:szCs w:val="24"/>
          <w:lang w:eastAsia="ru-RU"/>
        </w:rPr>
        <w:pict>
          <v:shape id="Рисунок 27" o:spid="_x0000_s1028" type="#_x0000_t75" alt="http://ozon-st.cdn.ngenix.net/multimedia/1014288527.jpg" style="position:absolute;left:0;text-align:left;margin-left:0;margin-top:.85pt;width:85.9pt;height:133.45pt;z-index:-5;visibility:visible;mso-wrap-distance-bottom:.54pt" wrapcoords="-188 0 -188 21479 21600 21479 21600 0 -188 0">
            <v:imagedata r:id="rId5" o:title="" blacklevel="-6554f"/>
            <o:lock v:ext="edit" aspectratio="f"/>
            <w10:wrap type="tight"/>
          </v:shape>
        </w:pict>
      </w:r>
      <w:r w:rsidR="00F8532C" w:rsidRPr="00E81A27">
        <w:rPr>
          <w:rFonts w:ascii="Times New Roman" w:hAnsi="Times New Roman"/>
          <w:b/>
          <w:color w:val="6D0950"/>
          <w:sz w:val="24"/>
          <w:szCs w:val="24"/>
        </w:rPr>
        <w:t xml:space="preserve">Макинтош, Ф.  </w:t>
      </w:r>
      <w:proofErr w:type="spellStart"/>
      <w:r w:rsidR="00F8532C" w:rsidRPr="00E81A27">
        <w:rPr>
          <w:rFonts w:ascii="Times New Roman" w:hAnsi="Times New Roman"/>
          <w:color w:val="6D0950"/>
          <w:sz w:val="24"/>
          <w:szCs w:val="24"/>
        </w:rPr>
        <w:t>Возвра</w:t>
      </w:r>
      <w:r w:rsidR="0051352B">
        <w:rPr>
          <w:rFonts w:ascii="Times New Roman" w:hAnsi="Times New Roman"/>
          <w:color w:val="6D0950"/>
          <w:sz w:val="24"/>
          <w:szCs w:val="24"/>
        </w:rPr>
        <w:t>-</w:t>
      </w:r>
      <w:r w:rsidR="00F8532C" w:rsidRPr="00E81A27">
        <w:rPr>
          <w:rFonts w:ascii="Times New Roman" w:hAnsi="Times New Roman"/>
          <w:color w:val="6D0950"/>
          <w:sz w:val="24"/>
          <w:szCs w:val="24"/>
        </w:rPr>
        <w:t>ще</w:t>
      </w:r>
      <w:r w:rsidR="0051352B">
        <w:rPr>
          <w:rFonts w:ascii="Times New Roman" w:hAnsi="Times New Roman"/>
          <w:color w:val="6D0950"/>
          <w:sz w:val="24"/>
          <w:szCs w:val="24"/>
        </w:rPr>
        <w:t>ние</w:t>
      </w:r>
      <w:proofErr w:type="spellEnd"/>
      <w:r w:rsidR="0051352B">
        <w:rPr>
          <w:rFonts w:ascii="Times New Roman" w:hAnsi="Times New Roman"/>
          <w:color w:val="6D0950"/>
          <w:sz w:val="24"/>
          <w:szCs w:val="24"/>
        </w:rPr>
        <w:t xml:space="preserve"> в Прованс / Ф. М</w:t>
      </w:r>
      <w:r w:rsidR="00F8532C" w:rsidRPr="00E81A27">
        <w:rPr>
          <w:rFonts w:ascii="Times New Roman" w:hAnsi="Times New Roman"/>
          <w:color w:val="6D0950"/>
          <w:sz w:val="24"/>
          <w:szCs w:val="24"/>
        </w:rPr>
        <w:t>акинтош</w:t>
      </w:r>
      <w:proofErr w:type="gramStart"/>
      <w:r w:rsidR="00F8532C" w:rsidRPr="00E81A27">
        <w:rPr>
          <w:rFonts w:ascii="Times New Roman" w:hAnsi="Times New Roman"/>
          <w:color w:val="6D0950"/>
          <w:sz w:val="24"/>
          <w:szCs w:val="24"/>
        </w:rPr>
        <w:t xml:space="preserve"> ;</w:t>
      </w:r>
      <w:proofErr w:type="gramEnd"/>
      <w:r w:rsidR="00F8532C" w:rsidRPr="00E81A27">
        <w:rPr>
          <w:rFonts w:ascii="Times New Roman" w:hAnsi="Times New Roman"/>
          <w:color w:val="6D0950"/>
          <w:sz w:val="24"/>
          <w:szCs w:val="24"/>
        </w:rPr>
        <w:t xml:space="preserve"> [пер. с англ. А. Питчер]. - Москва</w:t>
      </w:r>
      <w:proofErr w:type="gramStart"/>
      <w:r w:rsidR="00F8532C" w:rsidRPr="00E81A27">
        <w:rPr>
          <w:rFonts w:ascii="Times New Roman" w:hAnsi="Times New Roman"/>
          <w:color w:val="6D0950"/>
          <w:sz w:val="24"/>
          <w:szCs w:val="24"/>
        </w:rPr>
        <w:t xml:space="preserve"> :</w:t>
      </w:r>
      <w:proofErr w:type="gramEnd"/>
      <w:r w:rsidR="00F8532C" w:rsidRPr="00E81A27">
        <w:rPr>
          <w:rFonts w:ascii="Times New Roman" w:hAnsi="Times New Roman"/>
          <w:color w:val="6D0950"/>
          <w:sz w:val="24"/>
          <w:szCs w:val="24"/>
        </w:rPr>
        <w:t xml:space="preserve"> Изд-во "Э", 2015. - 416 </w:t>
      </w:r>
      <w:proofErr w:type="gramStart"/>
      <w:r w:rsidR="00F8532C" w:rsidRPr="00E81A27">
        <w:rPr>
          <w:rFonts w:ascii="Times New Roman" w:hAnsi="Times New Roman"/>
          <w:color w:val="6D0950"/>
          <w:sz w:val="24"/>
          <w:szCs w:val="24"/>
        </w:rPr>
        <w:t>с</w:t>
      </w:r>
      <w:proofErr w:type="gramEnd"/>
      <w:r w:rsidR="00F8532C" w:rsidRPr="00E81A27">
        <w:rPr>
          <w:rFonts w:ascii="Times New Roman" w:hAnsi="Times New Roman"/>
          <w:color w:val="6D0950"/>
          <w:sz w:val="24"/>
          <w:szCs w:val="24"/>
        </w:rPr>
        <w:t xml:space="preserve">. - (О любви - прекрасной и вечной). </w:t>
      </w:r>
    </w:p>
    <w:p w:rsidR="00F8532C" w:rsidRPr="00E81A27" w:rsidRDefault="00F8532C" w:rsidP="0051352B">
      <w:pPr>
        <w:spacing w:after="0"/>
        <w:ind w:firstLine="567"/>
        <w:contextualSpacing/>
        <w:jc w:val="both"/>
        <w:rPr>
          <w:rFonts w:ascii="Times New Roman" w:hAnsi="Times New Roman"/>
          <w:color w:val="403152"/>
          <w:sz w:val="24"/>
          <w:szCs w:val="24"/>
        </w:rPr>
      </w:pPr>
      <w:r w:rsidRPr="00E81A27">
        <w:rPr>
          <w:rFonts w:ascii="Times New Roman" w:hAnsi="Times New Roman"/>
          <w:b/>
          <w:color w:val="002060"/>
          <w:sz w:val="24"/>
          <w:szCs w:val="24"/>
        </w:rPr>
        <w:t>Люк и </w:t>
      </w:r>
      <w:proofErr w:type="spellStart"/>
      <w:r w:rsidRPr="00E81A27">
        <w:rPr>
          <w:rFonts w:ascii="Times New Roman" w:hAnsi="Times New Roman"/>
          <w:b/>
          <w:color w:val="002060"/>
          <w:sz w:val="24"/>
          <w:szCs w:val="24"/>
        </w:rPr>
        <w:t>Лизетта</w:t>
      </w:r>
      <w:proofErr w:type="spellEnd"/>
      <w:r w:rsidRPr="00E81A27">
        <w:rPr>
          <w:rFonts w:ascii="Times New Roman" w:hAnsi="Times New Roman"/>
          <w:b/>
          <w:color w:val="002060"/>
          <w:sz w:val="24"/>
          <w:szCs w:val="24"/>
        </w:rPr>
        <w:t xml:space="preserve"> были идеальной парой. Вместе прошли войну, участвовали </w:t>
      </w:r>
      <w:r w:rsidRPr="00E81A27">
        <w:rPr>
          <w:rFonts w:ascii="Times New Roman" w:hAnsi="Times New Roman"/>
          <w:b/>
          <w:color w:val="002060"/>
          <w:sz w:val="24"/>
          <w:szCs w:val="24"/>
        </w:rPr>
        <w:lastRenderedPageBreak/>
        <w:t>во французском Сопротивлении и пережили потерю близких людей. Они мечтали о новой и счастливой жизни. Но, увы, их планам</w:t>
      </w:r>
      <w:r w:rsidRPr="00E81A27">
        <w:rPr>
          <w:rFonts w:ascii="Times New Roman" w:hAnsi="Times New Roman"/>
          <w:b/>
          <w:color w:val="0F243E"/>
          <w:sz w:val="24"/>
          <w:szCs w:val="24"/>
        </w:rPr>
        <w:t xml:space="preserve"> </w:t>
      </w:r>
      <w:r w:rsidRPr="00E81A27">
        <w:rPr>
          <w:rFonts w:ascii="Times New Roman" w:hAnsi="Times New Roman"/>
          <w:b/>
          <w:color w:val="002060"/>
          <w:sz w:val="24"/>
          <w:szCs w:val="24"/>
        </w:rPr>
        <w:t xml:space="preserve">не суждено было сбыться. </w:t>
      </w:r>
      <w:proofErr w:type="spellStart"/>
      <w:r w:rsidRPr="00E81A27">
        <w:rPr>
          <w:rFonts w:ascii="Times New Roman" w:hAnsi="Times New Roman"/>
          <w:b/>
          <w:color w:val="002060"/>
          <w:sz w:val="24"/>
          <w:szCs w:val="24"/>
        </w:rPr>
        <w:t>Лизетта</w:t>
      </w:r>
      <w:proofErr w:type="spellEnd"/>
      <w:r w:rsidRPr="00E81A27">
        <w:rPr>
          <w:rFonts w:ascii="Times New Roman" w:hAnsi="Times New Roman"/>
          <w:b/>
          <w:color w:val="002060"/>
          <w:sz w:val="24"/>
          <w:szCs w:val="24"/>
        </w:rPr>
        <w:t xml:space="preserve"> погибла, и больше некому защитить Люка от призраков прошлого. Он не знает, как теперь жить дальше.</w:t>
      </w:r>
      <w:r w:rsidR="00E81A27" w:rsidRPr="00E81A27">
        <w:rPr>
          <w:rFonts w:ascii="Times New Roman" w:hAnsi="Times New Roman"/>
          <w:b/>
          <w:color w:val="002060"/>
          <w:sz w:val="24"/>
          <w:szCs w:val="24"/>
        </w:rPr>
        <w:t xml:space="preserve"> </w:t>
      </w:r>
      <w:r w:rsidRPr="00E81A27">
        <w:rPr>
          <w:rFonts w:ascii="Times New Roman" w:hAnsi="Times New Roman"/>
          <w:b/>
          <w:color w:val="002060"/>
          <w:sz w:val="24"/>
          <w:szCs w:val="24"/>
        </w:rPr>
        <w:t>Люк возвращается во Францию, где среди лавандовых полей и пьянящих ароматов цветов живет человек, убивший его сестру. Когда-то он поклялся отомстить за нее и исполнит задуманное. Тогда прошлое, возможно, отпустит его.</w:t>
      </w:r>
      <w:r w:rsidR="00E81A27" w:rsidRPr="00E81A27">
        <w:rPr>
          <w:rFonts w:ascii="Times New Roman" w:hAnsi="Times New Roman"/>
          <w:b/>
          <w:color w:val="002060"/>
          <w:sz w:val="24"/>
          <w:szCs w:val="24"/>
        </w:rPr>
        <w:t xml:space="preserve"> </w:t>
      </w:r>
      <w:r w:rsidRPr="00E81A27">
        <w:rPr>
          <w:rFonts w:ascii="Times New Roman" w:hAnsi="Times New Roman"/>
          <w:b/>
          <w:color w:val="002060"/>
          <w:sz w:val="24"/>
          <w:szCs w:val="24"/>
        </w:rPr>
        <w:t>Память о </w:t>
      </w:r>
      <w:proofErr w:type="spellStart"/>
      <w:r w:rsidRPr="00E81A27">
        <w:rPr>
          <w:rFonts w:ascii="Times New Roman" w:hAnsi="Times New Roman"/>
          <w:b/>
          <w:color w:val="002060"/>
          <w:sz w:val="24"/>
          <w:szCs w:val="24"/>
        </w:rPr>
        <w:t>Лизетте</w:t>
      </w:r>
      <w:proofErr w:type="spellEnd"/>
      <w:r w:rsidRPr="00E81A27">
        <w:rPr>
          <w:rFonts w:ascii="Times New Roman" w:hAnsi="Times New Roman"/>
          <w:b/>
          <w:color w:val="002060"/>
          <w:sz w:val="24"/>
          <w:szCs w:val="24"/>
        </w:rPr>
        <w:t xml:space="preserve"> Люк будет хранить вечно, но, как знать, – может, судьба приготовила для него новую встречу. Ведь горем и скорбью нельзя жить вечно.</w:t>
      </w:r>
    </w:p>
    <w:p w:rsidR="00F8532C" w:rsidRPr="00E81A27" w:rsidRDefault="00F8532C" w:rsidP="0051352B">
      <w:pPr>
        <w:shd w:val="clear" w:color="auto" w:fill="FFFFFF"/>
        <w:autoSpaceDE w:val="0"/>
        <w:autoSpaceDN w:val="0"/>
        <w:adjustRightInd w:val="0"/>
        <w:spacing w:after="0"/>
        <w:ind w:firstLine="284"/>
        <w:jc w:val="both"/>
        <w:rPr>
          <w:rFonts w:ascii="Times New Roman" w:hAnsi="Times New Roman"/>
          <w:color w:val="6D0950"/>
          <w:sz w:val="24"/>
          <w:szCs w:val="24"/>
        </w:rPr>
      </w:pPr>
    </w:p>
    <w:p w:rsidR="00F8532C" w:rsidRPr="00E81A27" w:rsidRDefault="00B369A9" w:rsidP="0051352B">
      <w:pPr>
        <w:spacing w:after="0"/>
        <w:contextualSpacing/>
        <w:jc w:val="both"/>
        <w:rPr>
          <w:rFonts w:ascii="Times New Roman" w:hAnsi="Times New Roman"/>
          <w:color w:val="6D0950"/>
          <w:sz w:val="24"/>
          <w:szCs w:val="24"/>
        </w:rPr>
      </w:pPr>
      <w:r w:rsidRPr="00B369A9">
        <w:rPr>
          <w:rFonts w:ascii="Times New Roman" w:hAnsi="Times New Roman"/>
          <w:noProof/>
          <w:sz w:val="24"/>
          <w:szCs w:val="24"/>
          <w:lang w:eastAsia="ru-RU"/>
        </w:rPr>
        <w:pict>
          <v:shape id="Рисунок 24" o:spid="_x0000_s1027" type="#_x0000_t75" alt="http://opt.detskoelukoshko.ru/assets/files/books/eksmo_full/face/25313/2625313_1.jpg" style="position:absolute;left:0;text-align:left;margin-left:2.35pt;margin-top:7pt;width:85.9pt;height:133.45pt;z-index:-4;visibility:visible;mso-wrap-distance-bottom:.54pt" wrapcoords="-188 0 -188 21479 21600 21479 21600 0 -188 0">
            <v:imagedata r:id="rId6" o:title="" blacklevel="-6554f"/>
            <o:lock v:ext="edit" aspectratio="f"/>
            <w10:wrap type="tight"/>
          </v:shape>
        </w:pict>
      </w:r>
      <w:r w:rsidR="00F8532C" w:rsidRPr="00E81A27">
        <w:rPr>
          <w:rFonts w:ascii="Times New Roman" w:hAnsi="Times New Roman"/>
          <w:b/>
          <w:color w:val="6D0950"/>
          <w:sz w:val="24"/>
          <w:szCs w:val="24"/>
        </w:rPr>
        <w:t xml:space="preserve">Макинтош, Ф. </w:t>
      </w:r>
      <w:proofErr w:type="spellStart"/>
      <w:r w:rsidR="00F8532C" w:rsidRPr="00E81A27">
        <w:rPr>
          <w:rFonts w:ascii="Times New Roman" w:hAnsi="Times New Roman"/>
          <w:color w:val="6D0950"/>
          <w:sz w:val="24"/>
          <w:szCs w:val="24"/>
        </w:rPr>
        <w:t>Лавандо</w:t>
      </w:r>
      <w:r w:rsidR="0051352B">
        <w:rPr>
          <w:rFonts w:ascii="Times New Roman" w:hAnsi="Times New Roman"/>
          <w:color w:val="6D0950"/>
          <w:sz w:val="24"/>
          <w:szCs w:val="24"/>
        </w:rPr>
        <w:t>-</w:t>
      </w:r>
      <w:r w:rsidR="00F8532C" w:rsidRPr="00E81A27">
        <w:rPr>
          <w:rFonts w:ascii="Times New Roman" w:hAnsi="Times New Roman"/>
          <w:color w:val="6D0950"/>
          <w:sz w:val="24"/>
          <w:szCs w:val="24"/>
        </w:rPr>
        <w:t>вое</w:t>
      </w:r>
      <w:proofErr w:type="spellEnd"/>
      <w:r w:rsidR="00F8532C" w:rsidRPr="00E81A27">
        <w:rPr>
          <w:rFonts w:ascii="Times New Roman" w:hAnsi="Times New Roman"/>
          <w:color w:val="6D0950"/>
          <w:sz w:val="24"/>
          <w:szCs w:val="24"/>
        </w:rPr>
        <w:t xml:space="preserve"> поле надежды / Ф. Макинтош</w:t>
      </w:r>
      <w:proofErr w:type="gramStart"/>
      <w:r w:rsidR="00F8532C" w:rsidRPr="00E81A27">
        <w:rPr>
          <w:rFonts w:ascii="Times New Roman" w:hAnsi="Times New Roman"/>
          <w:color w:val="6D0950"/>
          <w:sz w:val="24"/>
          <w:szCs w:val="24"/>
        </w:rPr>
        <w:t xml:space="preserve"> ;</w:t>
      </w:r>
      <w:proofErr w:type="gramEnd"/>
      <w:r w:rsidR="00F8532C" w:rsidRPr="00E81A27">
        <w:rPr>
          <w:rFonts w:ascii="Times New Roman" w:hAnsi="Times New Roman"/>
          <w:color w:val="6D0950"/>
          <w:sz w:val="24"/>
          <w:szCs w:val="24"/>
        </w:rPr>
        <w:t xml:space="preserve"> [пер. с англ. М. М. </w:t>
      </w:r>
      <w:proofErr w:type="spellStart"/>
      <w:r w:rsidR="00F8532C" w:rsidRPr="00E81A27">
        <w:rPr>
          <w:rFonts w:ascii="Times New Roman" w:hAnsi="Times New Roman"/>
          <w:color w:val="6D0950"/>
          <w:sz w:val="24"/>
          <w:szCs w:val="24"/>
        </w:rPr>
        <w:t>Виноградо</w:t>
      </w:r>
      <w:r w:rsidR="0051352B">
        <w:rPr>
          <w:rFonts w:ascii="Times New Roman" w:hAnsi="Times New Roman"/>
          <w:color w:val="6D0950"/>
          <w:sz w:val="24"/>
          <w:szCs w:val="24"/>
        </w:rPr>
        <w:t>-</w:t>
      </w:r>
      <w:r w:rsidR="00F8532C" w:rsidRPr="00E81A27">
        <w:rPr>
          <w:rFonts w:ascii="Times New Roman" w:hAnsi="Times New Roman"/>
          <w:color w:val="6D0950"/>
          <w:sz w:val="24"/>
          <w:szCs w:val="24"/>
        </w:rPr>
        <w:t>вой</w:t>
      </w:r>
      <w:proofErr w:type="spellEnd"/>
      <w:r w:rsidR="00F8532C" w:rsidRPr="00E81A27">
        <w:rPr>
          <w:rFonts w:ascii="Times New Roman" w:hAnsi="Times New Roman"/>
          <w:color w:val="6D0950"/>
          <w:sz w:val="24"/>
          <w:szCs w:val="24"/>
        </w:rPr>
        <w:t>]. - Москва</w:t>
      </w:r>
      <w:proofErr w:type="gramStart"/>
      <w:r w:rsidR="00F8532C" w:rsidRPr="00E81A27">
        <w:rPr>
          <w:rFonts w:ascii="Times New Roman" w:hAnsi="Times New Roman"/>
          <w:color w:val="6D0950"/>
          <w:sz w:val="24"/>
          <w:szCs w:val="24"/>
        </w:rPr>
        <w:t xml:space="preserve"> :</w:t>
      </w:r>
      <w:proofErr w:type="gramEnd"/>
      <w:r w:rsidR="00F8532C" w:rsidRPr="00E81A27">
        <w:rPr>
          <w:rFonts w:ascii="Times New Roman" w:hAnsi="Times New Roman"/>
          <w:color w:val="6D0950"/>
          <w:sz w:val="24"/>
          <w:szCs w:val="24"/>
        </w:rPr>
        <w:t xml:space="preserve"> Изд-во "Э", 2015.</w:t>
      </w:r>
      <w:r w:rsidR="0051352B">
        <w:rPr>
          <w:rFonts w:ascii="Times New Roman" w:hAnsi="Times New Roman"/>
          <w:color w:val="6D0950"/>
          <w:sz w:val="24"/>
          <w:szCs w:val="24"/>
        </w:rPr>
        <w:t xml:space="preserve"> </w:t>
      </w:r>
      <w:r w:rsidR="00F8532C" w:rsidRPr="00E81A27">
        <w:rPr>
          <w:rFonts w:ascii="Times New Roman" w:hAnsi="Times New Roman"/>
          <w:color w:val="6D0950"/>
          <w:sz w:val="24"/>
          <w:szCs w:val="24"/>
        </w:rPr>
        <w:t xml:space="preserve"> </w:t>
      </w:r>
      <w:r w:rsidR="0051352B">
        <w:rPr>
          <w:rFonts w:ascii="Times New Roman" w:hAnsi="Times New Roman"/>
          <w:color w:val="6D0950"/>
          <w:sz w:val="24"/>
          <w:szCs w:val="24"/>
        </w:rPr>
        <w:t>–</w:t>
      </w:r>
      <w:r w:rsidR="00F8532C" w:rsidRPr="00E81A27">
        <w:rPr>
          <w:rFonts w:ascii="Times New Roman" w:hAnsi="Times New Roman"/>
          <w:color w:val="6D0950"/>
          <w:sz w:val="24"/>
          <w:szCs w:val="24"/>
        </w:rPr>
        <w:t xml:space="preserve"> </w:t>
      </w:r>
      <w:r w:rsidR="0051352B">
        <w:rPr>
          <w:rFonts w:ascii="Times New Roman" w:hAnsi="Times New Roman"/>
          <w:color w:val="6D0950"/>
          <w:sz w:val="24"/>
          <w:szCs w:val="24"/>
        </w:rPr>
        <w:t xml:space="preserve"> </w:t>
      </w:r>
      <w:r w:rsidR="00F8532C" w:rsidRPr="00E81A27">
        <w:rPr>
          <w:rFonts w:ascii="Times New Roman" w:hAnsi="Times New Roman"/>
          <w:color w:val="6D0950"/>
          <w:sz w:val="24"/>
          <w:szCs w:val="24"/>
        </w:rPr>
        <w:t>512</w:t>
      </w:r>
      <w:r w:rsidR="0051352B">
        <w:rPr>
          <w:rFonts w:ascii="Times New Roman" w:hAnsi="Times New Roman"/>
          <w:color w:val="6D0950"/>
          <w:sz w:val="24"/>
          <w:szCs w:val="24"/>
        </w:rPr>
        <w:t xml:space="preserve"> </w:t>
      </w:r>
      <w:r w:rsidR="00F8532C" w:rsidRPr="00E81A27">
        <w:rPr>
          <w:rFonts w:ascii="Times New Roman" w:hAnsi="Times New Roman"/>
          <w:color w:val="6D0950"/>
          <w:sz w:val="24"/>
          <w:szCs w:val="24"/>
        </w:rPr>
        <w:t xml:space="preserve"> с. - (О </w:t>
      </w:r>
      <w:proofErr w:type="spellStart"/>
      <w:r w:rsidR="00F8532C" w:rsidRPr="00E81A27">
        <w:rPr>
          <w:rFonts w:ascii="Times New Roman" w:hAnsi="Times New Roman"/>
          <w:color w:val="6D0950"/>
          <w:sz w:val="24"/>
          <w:szCs w:val="24"/>
        </w:rPr>
        <w:t>люб</w:t>
      </w:r>
      <w:r w:rsidR="0051352B">
        <w:rPr>
          <w:rFonts w:ascii="Times New Roman" w:hAnsi="Times New Roman"/>
          <w:color w:val="6D0950"/>
          <w:sz w:val="24"/>
          <w:szCs w:val="24"/>
        </w:rPr>
        <w:t>-</w:t>
      </w:r>
      <w:r w:rsidR="00F8532C" w:rsidRPr="00E81A27">
        <w:rPr>
          <w:rFonts w:ascii="Times New Roman" w:hAnsi="Times New Roman"/>
          <w:color w:val="6D0950"/>
          <w:sz w:val="24"/>
          <w:szCs w:val="24"/>
        </w:rPr>
        <w:t>ви</w:t>
      </w:r>
      <w:proofErr w:type="spellEnd"/>
      <w:r w:rsidR="00F8532C" w:rsidRPr="00E81A27">
        <w:rPr>
          <w:rFonts w:ascii="Times New Roman" w:hAnsi="Times New Roman"/>
          <w:color w:val="6D0950"/>
          <w:sz w:val="24"/>
          <w:szCs w:val="24"/>
        </w:rPr>
        <w:t xml:space="preserve"> - </w:t>
      </w:r>
      <w:proofErr w:type="gramStart"/>
      <w:r w:rsidR="00F8532C" w:rsidRPr="00E81A27">
        <w:rPr>
          <w:rFonts w:ascii="Times New Roman" w:hAnsi="Times New Roman"/>
          <w:color w:val="6D0950"/>
          <w:sz w:val="24"/>
          <w:szCs w:val="24"/>
        </w:rPr>
        <w:t>прекрасной</w:t>
      </w:r>
      <w:proofErr w:type="gramEnd"/>
      <w:r w:rsidR="00F8532C" w:rsidRPr="00E81A27">
        <w:rPr>
          <w:rFonts w:ascii="Times New Roman" w:hAnsi="Times New Roman"/>
          <w:color w:val="6D0950"/>
          <w:sz w:val="24"/>
          <w:szCs w:val="24"/>
        </w:rPr>
        <w:t xml:space="preserve"> и </w:t>
      </w:r>
      <w:proofErr w:type="spellStart"/>
      <w:r w:rsidR="00F8532C" w:rsidRPr="00E81A27">
        <w:rPr>
          <w:rFonts w:ascii="Times New Roman" w:hAnsi="Times New Roman"/>
          <w:color w:val="6D0950"/>
          <w:sz w:val="24"/>
          <w:szCs w:val="24"/>
        </w:rPr>
        <w:t>веч</w:t>
      </w:r>
      <w:r w:rsidR="0051352B">
        <w:rPr>
          <w:rFonts w:ascii="Times New Roman" w:hAnsi="Times New Roman"/>
          <w:color w:val="6D0950"/>
          <w:sz w:val="24"/>
          <w:szCs w:val="24"/>
        </w:rPr>
        <w:t>-</w:t>
      </w:r>
      <w:r w:rsidR="00F8532C" w:rsidRPr="00E81A27">
        <w:rPr>
          <w:rFonts w:ascii="Times New Roman" w:hAnsi="Times New Roman"/>
          <w:color w:val="6D0950"/>
          <w:sz w:val="24"/>
          <w:szCs w:val="24"/>
        </w:rPr>
        <w:t>ной</w:t>
      </w:r>
      <w:proofErr w:type="spellEnd"/>
      <w:r w:rsidR="00F8532C" w:rsidRPr="00E81A27">
        <w:rPr>
          <w:rFonts w:ascii="Times New Roman" w:hAnsi="Times New Roman"/>
          <w:color w:val="6D0950"/>
          <w:sz w:val="24"/>
          <w:szCs w:val="24"/>
        </w:rPr>
        <w:t>).</w:t>
      </w:r>
    </w:p>
    <w:p w:rsidR="00F8532C" w:rsidRPr="00E81A27" w:rsidRDefault="00F8532C" w:rsidP="0051352B">
      <w:pPr>
        <w:spacing w:after="0"/>
        <w:ind w:firstLine="426"/>
        <w:contextualSpacing/>
        <w:jc w:val="both"/>
        <w:rPr>
          <w:rFonts w:ascii="Times New Roman" w:hAnsi="Times New Roman"/>
          <w:b/>
          <w:color w:val="002060"/>
          <w:sz w:val="24"/>
          <w:szCs w:val="24"/>
        </w:rPr>
      </w:pPr>
      <w:r w:rsidRPr="00E81A27">
        <w:rPr>
          <w:rFonts w:ascii="Times New Roman" w:hAnsi="Times New Roman"/>
          <w:b/>
          <w:color w:val="002060"/>
          <w:sz w:val="24"/>
          <w:szCs w:val="24"/>
        </w:rPr>
        <w:t>Ничто не может разрушить любовь. Даже войне, которая забирает жизни, сжигает дома, лишает надежды, это не под силу.</w:t>
      </w:r>
      <w:r w:rsidR="00E81A27" w:rsidRPr="00E81A27">
        <w:rPr>
          <w:rFonts w:ascii="Times New Roman" w:hAnsi="Times New Roman"/>
          <w:b/>
          <w:color w:val="002060"/>
          <w:sz w:val="24"/>
          <w:szCs w:val="24"/>
        </w:rPr>
        <w:t xml:space="preserve"> </w:t>
      </w:r>
      <w:r w:rsidRPr="00E81A27">
        <w:rPr>
          <w:rFonts w:ascii="Times New Roman" w:hAnsi="Times New Roman"/>
          <w:b/>
          <w:color w:val="002060"/>
          <w:sz w:val="24"/>
          <w:szCs w:val="24"/>
        </w:rPr>
        <w:t xml:space="preserve">Вторая мировая в разгаре. Люк </w:t>
      </w:r>
      <w:proofErr w:type="spellStart"/>
      <w:r w:rsidRPr="00E81A27">
        <w:rPr>
          <w:rFonts w:ascii="Times New Roman" w:hAnsi="Times New Roman"/>
          <w:b/>
          <w:color w:val="002060"/>
          <w:sz w:val="24"/>
          <w:szCs w:val="24"/>
        </w:rPr>
        <w:t>Равенсбург</w:t>
      </w:r>
      <w:proofErr w:type="spellEnd"/>
      <w:r w:rsidRPr="00E81A27">
        <w:rPr>
          <w:rFonts w:ascii="Times New Roman" w:hAnsi="Times New Roman"/>
          <w:b/>
          <w:color w:val="002060"/>
          <w:sz w:val="24"/>
          <w:szCs w:val="24"/>
        </w:rPr>
        <w:t xml:space="preserve"> </w:t>
      </w:r>
      <w:r w:rsidRPr="00E81A27">
        <w:rPr>
          <w:rFonts w:ascii="Times New Roman" w:hAnsi="Times New Roman"/>
          <w:b/>
          <w:color w:val="002060"/>
          <w:sz w:val="24"/>
          <w:szCs w:val="24"/>
        </w:rPr>
        <w:lastRenderedPageBreak/>
        <w:t xml:space="preserve">счастливо живет в Провансе, пока война не губит его семью. Знакомство с </w:t>
      </w:r>
      <w:proofErr w:type="spellStart"/>
      <w:r w:rsidRPr="00E81A27">
        <w:rPr>
          <w:rFonts w:ascii="Times New Roman" w:hAnsi="Times New Roman"/>
          <w:b/>
          <w:color w:val="002060"/>
          <w:sz w:val="24"/>
          <w:szCs w:val="24"/>
        </w:rPr>
        <w:t>Лизеттой</w:t>
      </w:r>
      <w:proofErr w:type="spellEnd"/>
      <w:r w:rsidRPr="00E81A27">
        <w:rPr>
          <w:rFonts w:ascii="Times New Roman" w:hAnsi="Times New Roman"/>
          <w:b/>
          <w:color w:val="002060"/>
          <w:sz w:val="24"/>
          <w:szCs w:val="24"/>
        </w:rPr>
        <w:t xml:space="preserve">, юной красавицей, возвращает ему смысл жизни. Но не только Люк влюблен в девушку. </w:t>
      </w:r>
      <w:proofErr w:type="spellStart"/>
      <w:r w:rsidRPr="00E81A27">
        <w:rPr>
          <w:rFonts w:ascii="Times New Roman" w:hAnsi="Times New Roman"/>
          <w:b/>
          <w:color w:val="002060"/>
          <w:sz w:val="24"/>
          <w:szCs w:val="24"/>
        </w:rPr>
        <w:t>Маркус</w:t>
      </w:r>
      <w:proofErr w:type="spellEnd"/>
      <w:r w:rsidRPr="00E81A27">
        <w:rPr>
          <w:rFonts w:ascii="Times New Roman" w:hAnsi="Times New Roman"/>
          <w:b/>
          <w:color w:val="002060"/>
          <w:sz w:val="24"/>
          <w:szCs w:val="24"/>
        </w:rPr>
        <w:t xml:space="preserve"> </w:t>
      </w:r>
      <w:proofErr w:type="spellStart"/>
      <w:r w:rsidRPr="00E81A27">
        <w:rPr>
          <w:rFonts w:ascii="Times New Roman" w:hAnsi="Times New Roman"/>
          <w:b/>
          <w:color w:val="002060"/>
          <w:sz w:val="24"/>
          <w:szCs w:val="24"/>
        </w:rPr>
        <w:t>Килиан</w:t>
      </w:r>
      <w:proofErr w:type="spellEnd"/>
      <w:r w:rsidRPr="00E81A27">
        <w:rPr>
          <w:rFonts w:ascii="Times New Roman" w:hAnsi="Times New Roman"/>
          <w:b/>
          <w:color w:val="002060"/>
          <w:sz w:val="24"/>
          <w:szCs w:val="24"/>
        </w:rPr>
        <w:t>, английский полковник, уже ведет борьбу за ее сердце.</w:t>
      </w:r>
      <w:r w:rsidR="00E81A27" w:rsidRPr="00E81A27">
        <w:rPr>
          <w:rFonts w:ascii="Times New Roman" w:hAnsi="Times New Roman"/>
          <w:b/>
          <w:color w:val="002060"/>
          <w:sz w:val="24"/>
          <w:szCs w:val="24"/>
        </w:rPr>
        <w:t xml:space="preserve"> </w:t>
      </w:r>
      <w:r w:rsidRPr="00E81A27">
        <w:rPr>
          <w:rFonts w:ascii="Times New Roman" w:hAnsi="Times New Roman"/>
          <w:b/>
          <w:color w:val="002060"/>
          <w:sz w:val="24"/>
          <w:szCs w:val="24"/>
        </w:rPr>
        <w:t xml:space="preserve">Война близится к концу, и </w:t>
      </w:r>
      <w:proofErr w:type="spellStart"/>
      <w:r w:rsidRPr="00E81A27">
        <w:rPr>
          <w:rFonts w:ascii="Times New Roman" w:hAnsi="Times New Roman"/>
          <w:b/>
          <w:color w:val="002060"/>
          <w:sz w:val="24"/>
          <w:szCs w:val="24"/>
        </w:rPr>
        <w:t>Лизетте</w:t>
      </w:r>
      <w:proofErr w:type="spellEnd"/>
      <w:r w:rsidRPr="00E81A27">
        <w:rPr>
          <w:rFonts w:ascii="Times New Roman" w:hAnsi="Times New Roman"/>
          <w:b/>
          <w:color w:val="002060"/>
          <w:sz w:val="24"/>
          <w:szCs w:val="24"/>
        </w:rPr>
        <w:t xml:space="preserve"> нужно решить: остаться с </w:t>
      </w:r>
      <w:proofErr w:type="spellStart"/>
      <w:r w:rsidRPr="00E81A27">
        <w:rPr>
          <w:rFonts w:ascii="Times New Roman" w:hAnsi="Times New Roman"/>
          <w:b/>
          <w:color w:val="002060"/>
          <w:sz w:val="24"/>
          <w:szCs w:val="24"/>
        </w:rPr>
        <w:t>Килианом</w:t>
      </w:r>
      <w:proofErr w:type="spellEnd"/>
      <w:r w:rsidRPr="00E81A27">
        <w:rPr>
          <w:rFonts w:ascii="Times New Roman" w:hAnsi="Times New Roman"/>
          <w:b/>
          <w:color w:val="002060"/>
          <w:sz w:val="24"/>
          <w:szCs w:val="24"/>
        </w:rPr>
        <w:t xml:space="preserve"> или уйти к Люку, чтобы вместе вернуться в Прованс, где их ждут спасительные лавандовые поля и воспоминания о счастливой и мирной жизни.</w:t>
      </w:r>
      <w:r w:rsidR="00E81A27" w:rsidRPr="00E81A27">
        <w:rPr>
          <w:rFonts w:ascii="Times New Roman" w:hAnsi="Times New Roman"/>
          <w:b/>
          <w:color w:val="002060"/>
          <w:sz w:val="24"/>
          <w:szCs w:val="24"/>
        </w:rPr>
        <w:t xml:space="preserve"> </w:t>
      </w:r>
      <w:r w:rsidRPr="00E81A27">
        <w:rPr>
          <w:rFonts w:ascii="Times New Roman" w:hAnsi="Times New Roman"/>
          <w:b/>
          <w:color w:val="002060"/>
          <w:sz w:val="24"/>
          <w:szCs w:val="24"/>
        </w:rPr>
        <w:t>Ранее роман выходил под названием «Хранитель лаванды»</w:t>
      </w:r>
    </w:p>
    <w:p w:rsidR="00F8532C" w:rsidRPr="00E81A27" w:rsidRDefault="00F8532C" w:rsidP="0051352B">
      <w:pPr>
        <w:shd w:val="clear" w:color="auto" w:fill="FFFFFF"/>
        <w:autoSpaceDE w:val="0"/>
        <w:autoSpaceDN w:val="0"/>
        <w:adjustRightInd w:val="0"/>
        <w:spacing w:after="0"/>
        <w:ind w:firstLine="284"/>
        <w:rPr>
          <w:rFonts w:ascii="Times New Roman" w:hAnsi="Times New Roman"/>
          <w:color w:val="6D0950"/>
          <w:sz w:val="24"/>
          <w:szCs w:val="24"/>
        </w:rPr>
      </w:pPr>
    </w:p>
    <w:p w:rsidR="00F8532C" w:rsidRPr="00E81A27" w:rsidRDefault="00B369A9" w:rsidP="0051352B">
      <w:pPr>
        <w:spacing w:after="0"/>
        <w:contextualSpacing/>
        <w:jc w:val="both"/>
        <w:rPr>
          <w:rFonts w:ascii="Times New Roman" w:hAnsi="Times New Roman"/>
          <w:b/>
          <w:color w:val="6D0950"/>
          <w:sz w:val="24"/>
          <w:szCs w:val="24"/>
        </w:rPr>
      </w:pPr>
      <w:r w:rsidRPr="00B369A9">
        <w:rPr>
          <w:rFonts w:ascii="Times New Roman" w:hAnsi="Times New Roman"/>
          <w:noProof/>
          <w:sz w:val="24"/>
          <w:szCs w:val="24"/>
          <w:lang w:eastAsia="ru-RU"/>
        </w:rPr>
        <w:pict>
          <v:shape id="Рисунок 7" o:spid="_x0000_s1029" type="#_x0000_t75" alt="http://i.livelib.ru/boocover/1001434453/200/316a/Fiona_Makintosh__Chtoby_spasti_tebya.jpg" style="position:absolute;left:0;text-align:left;margin-left:1.8pt;margin-top:6.9pt;width:82.55pt;height:124.3pt;z-index:-7;visibility:visible;mso-wrap-distance-bottom:.66pt" wrapcoords="-196 0 -196 21470 21600 21470 21600 0 -196 0">
            <v:imagedata r:id="rId7" o:title="" blacklevel="-6554f"/>
            <o:lock v:ext="edit" aspectratio="f"/>
            <w10:wrap type="tight"/>
          </v:shape>
        </w:pict>
      </w:r>
      <w:r w:rsidR="00F8532C" w:rsidRPr="00E81A27">
        <w:rPr>
          <w:rFonts w:ascii="Times New Roman" w:hAnsi="Times New Roman"/>
          <w:b/>
          <w:color w:val="6D0950"/>
          <w:sz w:val="24"/>
          <w:szCs w:val="24"/>
        </w:rPr>
        <w:t xml:space="preserve">Макинтош, Ф. </w:t>
      </w:r>
      <w:r w:rsidR="00F8532C" w:rsidRPr="00E81A27">
        <w:rPr>
          <w:rFonts w:ascii="Times New Roman" w:hAnsi="Times New Roman"/>
          <w:color w:val="6D0950"/>
          <w:sz w:val="24"/>
          <w:szCs w:val="24"/>
        </w:rPr>
        <w:t xml:space="preserve">Чтобы спасти тебя / Ф. </w:t>
      </w:r>
      <w:proofErr w:type="spellStart"/>
      <w:r w:rsidR="00F8532C" w:rsidRPr="00E81A27">
        <w:rPr>
          <w:rFonts w:ascii="Times New Roman" w:hAnsi="Times New Roman"/>
          <w:color w:val="6D0950"/>
          <w:sz w:val="24"/>
          <w:szCs w:val="24"/>
        </w:rPr>
        <w:t>Макин</w:t>
      </w:r>
      <w:r w:rsidR="0051352B">
        <w:rPr>
          <w:rFonts w:ascii="Times New Roman" w:hAnsi="Times New Roman"/>
          <w:color w:val="6D0950"/>
          <w:sz w:val="24"/>
          <w:szCs w:val="24"/>
        </w:rPr>
        <w:t>-</w:t>
      </w:r>
      <w:r w:rsidR="00F8532C" w:rsidRPr="00E81A27">
        <w:rPr>
          <w:rFonts w:ascii="Times New Roman" w:hAnsi="Times New Roman"/>
          <w:color w:val="6D0950"/>
          <w:sz w:val="24"/>
          <w:szCs w:val="24"/>
        </w:rPr>
        <w:t>тош</w:t>
      </w:r>
      <w:proofErr w:type="spellEnd"/>
      <w:proofErr w:type="gramStart"/>
      <w:r w:rsidR="00F8532C" w:rsidRPr="00E81A27">
        <w:rPr>
          <w:rFonts w:ascii="Times New Roman" w:hAnsi="Times New Roman"/>
          <w:color w:val="6D0950"/>
          <w:sz w:val="24"/>
          <w:szCs w:val="24"/>
        </w:rPr>
        <w:t xml:space="preserve"> ;</w:t>
      </w:r>
      <w:proofErr w:type="gramEnd"/>
      <w:r w:rsidR="00F8532C" w:rsidRPr="00E81A27">
        <w:rPr>
          <w:rFonts w:ascii="Times New Roman" w:hAnsi="Times New Roman"/>
          <w:color w:val="6D0950"/>
          <w:sz w:val="24"/>
          <w:szCs w:val="24"/>
        </w:rPr>
        <w:t xml:space="preserve"> [пер. с англ. Ю. Фокиной]. - Москва</w:t>
      </w:r>
      <w:proofErr w:type="gramStart"/>
      <w:r w:rsidR="00F8532C" w:rsidRPr="00E81A27">
        <w:rPr>
          <w:rFonts w:ascii="Times New Roman" w:hAnsi="Times New Roman"/>
          <w:color w:val="6D0950"/>
          <w:sz w:val="24"/>
          <w:szCs w:val="24"/>
        </w:rPr>
        <w:t xml:space="preserve"> :</w:t>
      </w:r>
      <w:proofErr w:type="gramEnd"/>
      <w:r w:rsidR="00F8532C" w:rsidRPr="00E81A27">
        <w:rPr>
          <w:rFonts w:ascii="Times New Roman" w:hAnsi="Times New Roman"/>
          <w:color w:val="6D0950"/>
          <w:sz w:val="24"/>
          <w:szCs w:val="24"/>
        </w:rPr>
        <w:t xml:space="preserve"> Изд-во "Э", 2015.</w:t>
      </w:r>
      <w:r w:rsidR="0051352B">
        <w:rPr>
          <w:rFonts w:ascii="Times New Roman" w:hAnsi="Times New Roman"/>
          <w:color w:val="6D0950"/>
          <w:sz w:val="24"/>
          <w:szCs w:val="24"/>
        </w:rPr>
        <w:t xml:space="preserve"> </w:t>
      </w:r>
      <w:r w:rsidR="00F8532C" w:rsidRPr="00E81A27">
        <w:rPr>
          <w:rFonts w:ascii="Times New Roman" w:hAnsi="Times New Roman"/>
          <w:color w:val="6D0950"/>
          <w:sz w:val="24"/>
          <w:szCs w:val="24"/>
        </w:rPr>
        <w:t xml:space="preserve"> - </w:t>
      </w:r>
      <w:r w:rsidR="0051352B">
        <w:rPr>
          <w:rFonts w:ascii="Times New Roman" w:hAnsi="Times New Roman"/>
          <w:color w:val="6D0950"/>
          <w:sz w:val="24"/>
          <w:szCs w:val="24"/>
        </w:rPr>
        <w:t xml:space="preserve"> </w:t>
      </w:r>
      <w:r w:rsidR="00F8532C" w:rsidRPr="00E81A27">
        <w:rPr>
          <w:rFonts w:ascii="Times New Roman" w:hAnsi="Times New Roman"/>
          <w:color w:val="6D0950"/>
          <w:sz w:val="24"/>
          <w:szCs w:val="24"/>
        </w:rPr>
        <w:t xml:space="preserve">544 </w:t>
      </w:r>
      <w:proofErr w:type="gramStart"/>
      <w:r w:rsidR="00F8532C" w:rsidRPr="00E81A27">
        <w:rPr>
          <w:rFonts w:ascii="Times New Roman" w:hAnsi="Times New Roman"/>
          <w:color w:val="6D0950"/>
          <w:sz w:val="24"/>
          <w:szCs w:val="24"/>
        </w:rPr>
        <w:t>с</w:t>
      </w:r>
      <w:proofErr w:type="gramEnd"/>
      <w:r w:rsidR="00F8532C" w:rsidRPr="00E81A27">
        <w:rPr>
          <w:rFonts w:ascii="Times New Roman" w:hAnsi="Times New Roman"/>
          <w:color w:val="6D0950"/>
          <w:sz w:val="24"/>
          <w:szCs w:val="24"/>
        </w:rPr>
        <w:t xml:space="preserve">. - (О любви </w:t>
      </w:r>
      <w:r w:rsidR="0051352B">
        <w:rPr>
          <w:rFonts w:ascii="Times New Roman" w:hAnsi="Times New Roman"/>
          <w:color w:val="6D0950"/>
          <w:sz w:val="24"/>
          <w:szCs w:val="24"/>
        </w:rPr>
        <w:t>–</w:t>
      </w:r>
      <w:r w:rsidR="00F8532C" w:rsidRPr="00E81A27">
        <w:rPr>
          <w:rFonts w:ascii="Times New Roman" w:hAnsi="Times New Roman"/>
          <w:color w:val="6D0950"/>
          <w:sz w:val="24"/>
          <w:szCs w:val="24"/>
        </w:rPr>
        <w:t xml:space="preserve"> </w:t>
      </w:r>
      <w:proofErr w:type="spellStart"/>
      <w:r w:rsidR="00F8532C" w:rsidRPr="00E81A27">
        <w:rPr>
          <w:rFonts w:ascii="Times New Roman" w:hAnsi="Times New Roman"/>
          <w:color w:val="6D0950"/>
          <w:sz w:val="24"/>
          <w:szCs w:val="24"/>
        </w:rPr>
        <w:t>прекрас</w:t>
      </w:r>
      <w:r w:rsidR="0051352B">
        <w:rPr>
          <w:rFonts w:ascii="Times New Roman" w:hAnsi="Times New Roman"/>
          <w:color w:val="6D0950"/>
          <w:sz w:val="24"/>
          <w:szCs w:val="24"/>
        </w:rPr>
        <w:t>-</w:t>
      </w:r>
      <w:r w:rsidR="00F8532C" w:rsidRPr="00E81A27">
        <w:rPr>
          <w:rFonts w:ascii="Times New Roman" w:hAnsi="Times New Roman"/>
          <w:color w:val="6D0950"/>
          <w:sz w:val="24"/>
          <w:szCs w:val="24"/>
        </w:rPr>
        <w:t>ной</w:t>
      </w:r>
      <w:proofErr w:type="spellEnd"/>
      <w:r w:rsidR="0051352B">
        <w:rPr>
          <w:rFonts w:ascii="Times New Roman" w:hAnsi="Times New Roman"/>
          <w:color w:val="6D0950"/>
          <w:sz w:val="24"/>
          <w:szCs w:val="24"/>
        </w:rPr>
        <w:t xml:space="preserve"> </w:t>
      </w:r>
      <w:r w:rsidR="00F8532C" w:rsidRPr="00E81A27">
        <w:rPr>
          <w:rFonts w:ascii="Times New Roman" w:hAnsi="Times New Roman"/>
          <w:color w:val="6D0950"/>
          <w:sz w:val="24"/>
          <w:szCs w:val="24"/>
        </w:rPr>
        <w:t xml:space="preserve"> и вечной).</w:t>
      </w:r>
      <w:r w:rsidR="00F8532C" w:rsidRPr="00E81A27">
        <w:rPr>
          <w:rFonts w:ascii="Times New Roman" w:hAnsi="Times New Roman"/>
          <w:b/>
          <w:color w:val="6D0950"/>
          <w:sz w:val="24"/>
          <w:szCs w:val="24"/>
        </w:rPr>
        <w:t xml:space="preserve"> </w:t>
      </w:r>
    </w:p>
    <w:p w:rsidR="00F8532C" w:rsidRPr="00E81A27" w:rsidRDefault="00F8532C" w:rsidP="0051352B">
      <w:pPr>
        <w:spacing w:after="0"/>
        <w:ind w:firstLine="426"/>
        <w:contextualSpacing/>
        <w:jc w:val="both"/>
        <w:rPr>
          <w:rFonts w:ascii="Times New Roman" w:hAnsi="Times New Roman"/>
          <w:b/>
          <w:color w:val="0F243E"/>
          <w:sz w:val="24"/>
          <w:szCs w:val="24"/>
        </w:rPr>
      </w:pPr>
      <w:r w:rsidRPr="00E81A27">
        <w:rPr>
          <w:rFonts w:ascii="Times New Roman" w:hAnsi="Times New Roman"/>
          <w:b/>
          <w:color w:val="002060"/>
          <w:sz w:val="24"/>
          <w:szCs w:val="24"/>
        </w:rPr>
        <w:t xml:space="preserve">Лондон, 1978 год. Джейн </w:t>
      </w:r>
      <w:proofErr w:type="spellStart"/>
      <w:r w:rsidRPr="00E81A27">
        <w:rPr>
          <w:rFonts w:ascii="Times New Roman" w:hAnsi="Times New Roman"/>
          <w:b/>
          <w:color w:val="002060"/>
          <w:sz w:val="24"/>
          <w:szCs w:val="24"/>
        </w:rPr>
        <w:t>Грейнджер</w:t>
      </w:r>
      <w:proofErr w:type="spellEnd"/>
      <w:r w:rsidRPr="00E81A27">
        <w:rPr>
          <w:rFonts w:ascii="Times New Roman" w:hAnsi="Times New Roman"/>
          <w:b/>
          <w:color w:val="002060"/>
          <w:sz w:val="24"/>
          <w:szCs w:val="24"/>
        </w:rPr>
        <w:t xml:space="preserve"> празднует помолвку с </w:t>
      </w:r>
      <w:proofErr w:type="spellStart"/>
      <w:r w:rsidRPr="00E81A27">
        <w:rPr>
          <w:rFonts w:ascii="Times New Roman" w:hAnsi="Times New Roman"/>
          <w:b/>
          <w:color w:val="002060"/>
          <w:sz w:val="24"/>
          <w:szCs w:val="24"/>
        </w:rPr>
        <w:t>Уиллом</w:t>
      </w:r>
      <w:proofErr w:type="spellEnd"/>
      <w:r w:rsidRPr="00E81A27">
        <w:rPr>
          <w:rFonts w:ascii="Times New Roman" w:hAnsi="Times New Roman"/>
          <w:b/>
          <w:color w:val="002060"/>
          <w:sz w:val="24"/>
          <w:szCs w:val="24"/>
        </w:rPr>
        <w:t xml:space="preserve"> Максвеллом - американским миллионером и филантропом. Но счастью не суждено длиться вечно. </w:t>
      </w:r>
      <w:proofErr w:type="spellStart"/>
      <w:r w:rsidRPr="00E81A27">
        <w:rPr>
          <w:rFonts w:ascii="Times New Roman" w:hAnsi="Times New Roman"/>
          <w:b/>
          <w:color w:val="002060"/>
          <w:sz w:val="24"/>
          <w:szCs w:val="24"/>
        </w:rPr>
        <w:t>Уилл</w:t>
      </w:r>
      <w:proofErr w:type="spellEnd"/>
      <w:r w:rsidRPr="00E81A27">
        <w:rPr>
          <w:rFonts w:ascii="Times New Roman" w:hAnsi="Times New Roman"/>
          <w:b/>
          <w:color w:val="002060"/>
          <w:sz w:val="24"/>
          <w:szCs w:val="24"/>
        </w:rPr>
        <w:t xml:space="preserve"> получает травму и впадает </w:t>
      </w:r>
      <w:proofErr w:type="gramStart"/>
      <w:r w:rsidRPr="00E81A27">
        <w:rPr>
          <w:rFonts w:ascii="Times New Roman" w:hAnsi="Times New Roman"/>
          <w:b/>
          <w:color w:val="002060"/>
          <w:sz w:val="24"/>
          <w:szCs w:val="24"/>
        </w:rPr>
        <w:t>в</w:t>
      </w:r>
      <w:proofErr w:type="gramEnd"/>
      <w:r w:rsidRPr="00E81A27">
        <w:rPr>
          <w:rFonts w:ascii="Times New Roman" w:hAnsi="Times New Roman"/>
          <w:b/>
          <w:color w:val="002060"/>
          <w:sz w:val="24"/>
          <w:szCs w:val="24"/>
        </w:rPr>
        <w:t xml:space="preserve"> кому. Его жизнь висит на волоске. Джейн полна решимости </w:t>
      </w:r>
      <w:proofErr w:type="gramStart"/>
      <w:r w:rsidRPr="00E81A27">
        <w:rPr>
          <w:rFonts w:ascii="Times New Roman" w:hAnsi="Times New Roman"/>
          <w:b/>
          <w:color w:val="002060"/>
          <w:sz w:val="24"/>
          <w:szCs w:val="24"/>
        </w:rPr>
        <w:t>спасти</w:t>
      </w:r>
      <w:proofErr w:type="gramEnd"/>
      <w:r w:rsidRPr="00E81A27">
        <w:rPr>
          <w:rFonts w:ascii="Times New Roman" w:hAnsi="Times New Roman"/>
          <w:b/>
          <w:color w:val="002060"/>
          <w:sz w:val="24"/>
          <w:szCs w:val="24"/>
        </w:rPr>
        <w:t xml:space="preserve"> возлюбленного, но как это сделать? Она вспоминает, что </w:t>
      </w:r>
      <w:proofErr w:type="spellStart"/>
      <w:r w:rsidRPr="00E81A27">
        <w:rPr>
          <w:rFonts w:ascii="Times New Roman" w:hAnsi="Times New Roman"/>
          <w:b/>
          <w:color w:val="002060"/>
          <w:sz w:val="24"/>
          <w:szCs w:val="24"/>
        </w:rPr>
        <w:t>Уилл</w:t>
      </w:r>
      <w:proofErr w:type="spellEnd"/>
      <w:r w:rsidRPr="00E81A27">
        <w:rPr>
          <w:rFonts w:ascii="Times New Roman" w:hAnsi="Times New Roman"/>
          <w:b/>
          <w:color w:val="002060"/>
          <w:sz w:val="24"/>
          <w:szCs w:val="24"/>
        </w:rPr>
        <w:t xml:space="preserve"> мечтал о восхождении на скалу </w:t>
      </w:r>
      <w:proofErr w:type="spellStart"/>
      <w:r w:rsidRPr="00E81A27">
        <w:rPr>
          <w:rFonts w:ascii="Times New Roman" w:hAnsi="Times New Roman"/>
          <w:b/>
          <w:color w:val="002060"/>
          <w:sz w:val="24"/>
          <w:szCs w:val="24"/>
        </w:rPr>
        <w:lastRenderedPageBreak/>
        <w:t>Улуру</w:t>
      </w:r>
      <w:proofErr w:type="spellEnd"/>
      <w:r w:rsidRPr="00E81A27">
        <w:rPr>
          <w:rFonts w:ascii="Times New Roman" w:hAnsi="Times New Roman"/>
          <w:b/>
          <w:color w:val="002060"/>
          <w:sz w:val="24"/>
          <w:szCs w:val="24"/>
        </w:rPr>
        <w:t xml:space="preserve"> - священное место австралийских аборигенов. Может быть, на горе, славящейся своими чудесами, Джейн сможет понять, как помочь любимому? Она верит в чудо, и оно происходит, но не</w:t>
      </w:r>
      <w:r w:rsidRPr="00E81A27">
        <w:rPr>
          <w:rFonts w:ascii="Times New Roman" w:hAnsi="Times New Roman"/>
          <w:b/>
          <w:color w:val="0F243E"/>
          <w:sz w:val="24"/>
          <w:szCs w:val="24"/>
        </w:rPr>
        <w:t xml:space="preserve"> </w:t>
      </w:r>
      <w:r w:rsidRPr="00E81A27">
        <w:rPr>
          <w:rFonts w:ascii="Times New Roman" w:hAnsi="Times New Roman"/>
          <w:b/>
          <w:color w:val="002060"/>
          <w:sz w:val="24"/>
          <w:szCs w:val="24"/>
        </w:rPr>
        <w:t>совсем такое, на которое она рассчитывала. И уж конечно, Джейн не ожидала, что это путешествие приведет к событиям, которые навсегда изменят ее судьбу.</w:t>
      </w:r>
      <w:r w:rsidRPr="00E81A27">
        <w:rPr>
          <w:rFonts w:ascii="Times New Roman" w:hAnsi="Times New Roman"/>
          <w:b/>
          <w:color w:val="0F243E"/>
          <w:sz w:val="24"/>
          <w:szCs w:val="24"/>
        </w:rPr>
        <w:t xml:space="preserve"> </w:t>
      </w:r>
    </w:p>
    <w:p w:rsidR="00F8532C" w:rsidRPr="00E81A27" w:rsidRDefault="00F8532C" w:rsidP="0051352B">
      <w:pPr>
        <w:shd w:val="clear" w:color="auto" w:fill="FFFFFF"/>
        <w:autoSpaceDE w:val="0"/>
        <w:autoSpaceDN w:val="0"/>
        <w:adjustRightInd w:val="0"/>
        <w:spacing w:after="0"/>
        <w:ind w:firstLine="284"/>
        <w:jc w:val="both"/>
        <w:rPr>
          <w:rFonts w:ascii="Times New Roman" w:hAnsi="Times New Roman"/>
          <w:color w:val="943634"/>
          <w:sz w:val="24"/>
          <w:szCs w:val="24"/>
        </w:rPr>
      </w:pPr>
    </w:p>
    <w:p w:rsidR="00F8532C" w:rsidRPr="00E81A27" w:rsidRDefault="00B369A9" w:rsidP="0051352B">
      <w:pPr>
        <w:spacing w:after="0"/>
        <w:contextualSpacing/>
        <w:jc w:val="both"/>
        <w:rPr>
          <w:rFonts w:ascii="Times New Roman" w:hAnsi="Times New Roman"/>
          <w:color w:val="6D0950"/>
          <w:sz w:val="24"/>
          <w:szCs w:val="24"/>
        </w:rPr>
      </w:pPr>
      <w:r>
        <w:rPr>
          <w:rFonts w:ascii="Times New Roman" w:hAnsi="Times New Roman"/>
          <w:noProof/>
          <w:color w:val="6D0950"/>
          <w:sz w:val="24"/>
          <w:szCs w:val="24"/>
          <w:lang w:eastAsia="ru-RU"/>
        </w:rPr>
        <w:pict>
          <v:shape id="Рисунок 30" o:spid="_x0000_s1030" type="#_x0000_t75" alt="Оливия Уэдсли — Миндаль цветет" style="position:absolute;left:0;text-align:left;margin-left:-.4pt;margin-top:-.7pt;width:85.9pt;height:134.4pt;z-index:-6;visibility:visible;mso-wrap-distance-bottom:.58pt" wrapcoords="-188 0 -188 21479 21600 21479 21600 0 -188 0">
            <v:imagedata r:id="rId8" o:title="" blacklevel="-6554f"/>
            <o:lock v:ext="edit" aspectratio="f"/>
            <w10:wrap type="tight"/>
          </v:shape>
        </w:pict>
      </w:r>
      <w:proofErr w:type="spellStart"/>
      <w:r w:rsidR="00F8532C" w:rsidRPr="00E81A27">
        <w:rPr>
          <w:rFonts w:ascii="Times New Roman" w:hAnsi="Times New Roman"/>
          <w:b/>
          <w:color w:val="6D0950"/>
          <w:sz w:val="24"/>
          <w:szCs w:val="24"/>
        </w:rPr>
        <w:t>Уэдсли</w:t>
      </w:r>
      <w:proofErr w:type="spellEnd"/>
      <w:r w:rsidR="00F8532C" w:rsidRPr="00E81A27">
        <w:rPr>
          <w:rFonts w:ascii="Times New Roman" w:hAnsi="Times New Roman"/>
          <w:b/>
          <w:color w:val="6D0950"/>
          <w:sz w:val="24"/>
          <w:szCs w:val="24"/>
        </w:rPr>
        <w:t xml:space="preserve">, О. </w:t>
      </w:r>
      <w:r w:rsidR="00F8532C" w:rsidRPr="00E81A27">
        <w:rPr>
          <w:rFonts w:ascii="Times New Roman" w:hAnsi="Times New Roman"/>
          <w:color w:val="6D0950"/>
          <w:sz w:val="24"/>
          <w:szCs w:val="24"/>
        </w:rPr>
        <w:t xml:space="preserve">Миндаль </w:t>
      </w:r>
      <w:proofErr w:type="spellStart"/>
      <w:r w:rsidR="00F8532C" w:rsidRPr="00E81A27">
        <w:rPr>
          <w:rFonts w:ascii="Times New Roman" w:hAnsi="Times New Roman"/>
          <w:color w:val="6D0950"/>
          <w:sz w:val="24"/>
          <w:szCs w:val="24"/>
        </w:rPr>
        <w:t>цве</w:t>
      </w:r>
      <w:r w:rsidR="0051352B">
        <w:rPr>
          <w:rFonts w:ascii="Times New Roman" w:hAnsi="Times New Roman"/>
          <w:color w:val="6D0950"/>
          <w:sz w:val="24"/>
          <w:szCs w:val="24"/>
        </w:rPr>
        <w:t>-</w:t>
      </w:r>
      <w:r w:rsidR="00F8532C" w:rsidRPr="00E81A27">
        <w:rPr>
          <w:rFonts w:ascii="Times New Roman" w:hAnsi="Times New Roman"/>
          <w:color w:val="6D0950"/>
          <w:sz w:val="24"/>
          <w:szCs w:val="24"/>
        </w:rPr>
        <w:t>тет</w:t>
      </w:r>
      <w:proofErr w:type="spellEnd"/>
      <w:r w:rsidR="00F8532C" w:rsidRPr="00E81A27">
        <w:rPr>
          <w:rFonts w:ascii="Times New Roman" w:hAnsi="Times New Roman"/>
          <w:color w:val="6D0950"/>
          <w:sz w:val="24"/>
          <w:szCs w:val="24"/>
        </w:rPr>
        <w:t xml:space="preserve"> / О. </w:t>
      </w:r>
      <w:proofErr w:type="spellStart"/>
      <w:r w:rsidR="00F8532C" w:rsidRPr="00E81A27">
        <w:rPr>
          <w:rFonts w:ascii="Times New Roman" w:hAnsi="Times New Roman"/>
          <w:color w:val="6D0950"/>
          <w:sz w:val="24"/>
          <w:szCs w:val="24"/>
        </w:rPr>
        <w:t>Уэдсли</w:t>
      </w:r>
      <w:proofErr w:type="spellEnd"/>
      <w:proofErr w:type="gramStart"/>
      <w:r w:rsidR="00F8532C" w:rsidRPr="00E81A27">
        <w:rPr>
          <w:rFonts w:ascii="Times New Roman" w:hAnsi="Times New Roman"/>
          <w:color w:val="6D0950"/>
          <w:sz w:val="24"/>
          <w:szCs w:val="24"/>
        </w:rPr>
        <w:t xml:space="preserve"> ;</w:t>
      </w:r>
      <w:proofErr w:type="gramEnd"/>
      <w:r w:rsidR="00F8532C" w:rsidRPr="00E81A27">
        <w:rPr>
          <w:rFonts w:ascii="Times New Roman" w:hAnsi="Times New Roman"/>
          <w:color w:val="6D0950"/>
          <w:sz w:val="24"/>
          <w:szCs w:val="24"/>
        </w:rPr>
        <w:t xml:space="preserve"> [пер. с англ. Ю. Н. Гончарова]. - Москва</w:t>
      </w:r>
      <w:proofErr w:type="gramStart"/>
      <w:r w:rsidR="00F8532C" w:rsidRPr="00E81A27">
        <w:rPr>
          <w:rFonts w:ascii="Times New Roman" w:hAnsi="Times New Roman"/>
          <w:color w:val="6D0950"/>
          <w:sz w:val="24"/>
          <w:szCs w:val="24"/>
        </w:rPr>
        <w:t xml:space="preserve"> :</w:t>
      </w:r>
      <w:proofErr w:type="gramEnd"/>
      <w:r w:rsidR="00F8532C" w:rsidRPr="00E81A27">
        <w:rPr>
          <w:rFonts w:ascii="Times New Roman" w:hAnsi="Times New Roman"/>
          <w:color w:val="6D0950"/>
          <w:sz w:val="24"/>
          <w:szCs w:val="24"/>
        </w:rPr>
        <w:t xml:space="preserve"> Изд-во "Э", 2015. - 320 </w:t>
      </w:r>
      <w:proofErr w:type="gramStart"/>
      <w:r w:rsidR="00F8532C" w:rsidRPr="00E81A27">
        <w:rPr>
          <w:rFonts w:ascii="Times New Roman" w:hAnsi="Times New Roman"/>
          <w:color w:val="6D0950"/>
          <w:sz w:val="24"/>
          <w:szCs w:val="24"/>
        </w:rPr>
        <w:t>с</w:t>
      </w:r>
      <w:proofErr w:type="gramEnd"/>
      <w:r w:rsidR="00F8532C" w:rsidRPr="00E81A27">
        <w:rPr>
          <w:rFonts w:ascii="Times New Roman" w:hAnsi="Times New Roman"/>
          <w:color w:val="6D0950"/>
          <w:sz w:val="24"/>
          <w:szCs w:val="24"/>
        </w:rPr>
        <w:t xml:space="preserve">. - (О любви - прекрасной и вечной). </w:t>
      </w:r>
    </w:p>
    <w:p w:rsidR="00F8532C" w:rsidRPr="00E81A27" w:rsidRDefault="00F8532C" w:rsidP="0051352B">
      <w:pPr>
        <w:spacing w:after="0"/>
        <w:ind w:firstLine="426"/>
        <w:contextualSpacing/>
        <w:jc w:val="both"/>
        <w:rPr>
          <w:rFonts w:ascii="Times New Roman" w:hAnsi="Times New Roman"/>
          <w:b/>
          <w:color w:val="002060"/>
          <w:sz w:val="24"/>
          <w:szCs w:val="24"/>
        </w:rPr>
      </w:pPr>
      <w:r w:rsidRPr="00E81A27">
        <w:rPr>
          <w:rFonts w:ascii="Times New Roman" w:hAnsi="Times New Roman"/>
          <w:b/>
          <w:color w:val="002060"/>
          <w:sz w:val="24"/>
          <w:szCs w:val="24"/>
        </w:rPr>
        <w:t xml:space="preserve">Долгое время лорд Тони </w:t>
      </w:r>
      <w:proofErr w:type="spellStart"/>
      <w:r w:rsidRPr="00E81A27">
        <w:rPr>
          <w:rFonts w:ascii="Times New Roman" w:hAnsi="Times New Roman"/>
          <w:b/>
          <w:color w:val="002060"/>
          <w:sz w:val="24"/>
          <w:szCs w:val="24"/>
        </w:rPr>
        <w:t>Рексфорд</w:t>
      </w:r>
      <w:proofErr w:type="spellEnd"/>
      <w:r w:rsidRPr="00E81A27">
        <w:rPr>
          <w:rFonts w:ascii="Times New Roman" w:hAnsi="Times New Roman"/>
          <w:b/>
          <w:color w:val="002060"/>
          <w:sz w:val="24"/>
          <w:szCs w:val="24"/>
        </w:rPr>
        <w:t xml:space="preserve"> хранил от всех свое сокровенное желание усыновить ребенка. Искренне и пылко влюбленный в свою жену, он боялся ранить ее чувства, не хотел, чтобы Франческа ревновала к бессмертной памяти их погибшей дочери. И вот однажды на отдыхе в Испании Тони случайно увидел в реке тонущую девочку и спас ее. Взяв хрупкое тельце в руки, он понял, что не сможет позволить малышке уйти из его жизни. Но последнее слово всегда оставалось за </w:t>
      </w:r>
      <w:proofErr w:type="spellStart"/>
      <w:r w:rsidRPr="00E81A27">
        <w:rPr>
          <w:rFonts w:ascii="Times New Roman" w:hAnsi="Times New Roman"/>
          <w:b/>
          <w:color w:val="002060"/>
          <w:sz w:val="24"/>
          <w:szCs w:val="24"/>
        </w:rPr>
        <w:t>Франческой</w:t>
      </w:r>
      <w:proofErr w:type="spellEnd"/>
      <w:r w:rsidRPr="00E81A27">
        <w:rPr>
          <w:rFonts w:ascii="Times New Roman" w:hAnsi="Times New Roman"/>
          <w:b/>
          <w:color w:val="002060"/>
          <w:sz w:val="24"/>
          <w:szCs w:val="24"/>
        </w:rPr>
        <w:t>… </w:t>
      </w:r>
    </w:p>
    <w:p w:rsidR="00F8532C" w:rsidRPr="00E81A27" w:rsidRDefault="00F8532C" w:rsidP="0051352B">
      <w:pPr>
        <w:spacing w:after="0"/>
        <w:ind w:firstLine="426"/>
        <w:contextualSpacing/>
        <w:rPr>
          <w:rFonts w:ascii="Times New Roman" w:hAnsi="Times New Roman"/>
          <w:b/>
          <w:color w:val="002060"/>
          <w:sz w:val="24"/>
          <w:szCs w:val="24"/>
        </w:rPr>
      </w:pPr>
    </w:p>
    <w:p w:rsidR="00F8532C" w:rsidRPr="00E81A27" w:rsidRDefault="00F8532C" w:rsidP="0051352B">
      <w:pPr>
        <w:shd w:val="clear" w:color="auto" w:fill="FFFFFF"/>
        <w:autoSpaceDE w:val="0"/>
        <w:autoSpaceDN w:val="0"/>
        <w:adjustRightInd w:val="0"/>
        <w:spacing w:after="0"/>
        <w:ind w:firstLine="284"/>
        <w:jc w:val="center"/>
        <w:rPr>
          <w:rFonts w:ascii="Times New Roman" w:hAnsi="Times New Roman"/>
          <w:b/>
          <w:iCs/>
          <w:color w:val="6D0950"/>
          <w:sz w:val="24"/>
          <w:szCs w:val="24"/>
          <w:lang w:eastAsia="ru-RU"/>
        </w:rPr>
      </w:pPr>
      <w:r w:rsidRPr="00E81A27">
        <w:rPr>
          <w:rFonts w:ascii="Times New Roman" w:hAnsi="Times New Roman"/>
          <w:b/>
          <w:iCs/>
          <w:color w:val="6D0950"/>
          <w:sz w:val="24"/>
          <w:szCs w:val="24"/>
          <w:lang w:eastAsia="ru-RU"/>
        </w:rPr>
        <w:lastRenderedPageBreak/>
        <w:t>Составитель:</w:t>
      </w:r>
    </w:p>
    <w:p w:rsidR="00F8532C" w:rsidRPr="00E81A27" w:rsidRDefault="00F8532C" w:rsidP="0051352B">
      <w:pPr>
        <w:shd w:val="clear" w:color="auto" w:fill="FFFFFF"/>
        <w:autoSpaceDE w:val="0"/>
        <w:autoSpaceDN w:val="0"/>
        <w:adjustRightInd w:val="0"/>
        <w:spacing w:after="0"/>
        <w:ind w:firstLine="284"/>
        <w:jc w:val="center"/>
        <w:rPr>
          <w:rFonts w:ascii="Times New Roman" w:hAnsi="Times New Roman"/>
          <w:iCs/>
          <w:color w:val="6D0950"/>
          <w:sz w:val="24"/>
          <w:szCs w:val="24"/>
          <w:lang w:eastAsia="ru-RU"/>
        </w:rPr>
      </w:pPr>
      <w:r w:rsidRPr="00E81A27">
        <w:rPr>
          <w:rFonts w:ascii="Times New Roman" w:hAnsi="Times New Roman"/>
          <w:iCs/>
          <w:color w:val="6D0950"/>
          <w:sz w:val="24"/>
          <w:szCs w:val="24"/>
          <w:lang w:eastAsia="ru-RU"/>
        </w:rPr>
        <w:t xml:space="preserve">библиограф </w:t>
      </w:r>
      <w:r w:rsidR="0082698E">
        <w:rPr>
          <w:rFonts w:ascii="Times New Roman" w:hAnsi="Times New Roman"/>
          <w:iCs/>
          <w:color w:val="6D0950"/>
          <w:sz w:val="24"/>
          <w:szCs w:val="24"/>
          <w:lang w:eastAsia="ru-RU"/>
        </w:rPr>
        <w:t xml:space="preserve">отдела обслуживания </w:t>
      </w:r>
      <w:r w:rsidRPr="00E81A27">
        <w:rPr>
          <w:rFonts w:ascii="Times New Roman" w:hAnsi="Times New Roman"/>
          <w:iCs/>
          <w:color w:val="6D0950"/>
          <w:sz w:val="24"/>
          <w:szCs w:val="24"/>
          <w:lang w:eastAsia="ru-RU"/>
        </w:rPr>
        <w:t>Попсуй Н. Ю.</w:t>
      </w:r>
    </w:p>
    <w:p w:rsidR="00F8532C" w:rsidRPr="00E81A27" w:rsidRDefault="00F8532C" w:rsidP="0051352B">
      <w:pPr>
        <w:shd w:val="clear" w:color="auto" w:fill="FFFFFF"/>
        <w:autoSpaceDE w:val="0"/>
        <w:autoSpaceDN w:val="0"/>
        <w:adjustRightInd w:val="0"/>
        <w:spacing w:after="0"/>
        <w:ind w:firstLine="284"/>
        <w:jc w:val="center"/>
        <w:rPr>
          <w:rFonts w:ascii="Times New Roman" w:hAnsi="Times New Roman"/>
          <w:b/>
          <w:iCs/>
          <w:color w:val="6D0950"/>
          <w:sz w:val="24"/>
          <w:szCs w:val="24"/>
          <w:lang w:eastAsia="ru-RU"/>
        </w:rPr>
      </w:pPr>
      <w:proofErr w:type="gramStart"/>
      <w:r w:rsidRPr="00E81A27">
        <w:rPr>
          <w:rFonts w:ascii="Times New Roman" w:hAnsi="Times New Roman"/>
          <w:b/>
          <w:iCs/>
          <w:color w:val="6D0950"/>
          <w:sz w:val="24"/>
          <w:szCs w:val="24"/>
          <w:lang w:eastAsia="ru-RU"/>
        </w:rPr>
        <w:t>Ответственный за выпуск:</w:t>
      </w:r>
      <w:proofErr w:type="gramEnd"/>
    </w:p>
    <w:p w:rsidR="00F8532C" w:rsidRPr="00E81A27" w:rsidRDefault="00F8532C" w:rsidP="0051352B">
      <w:pPr>
        <w:shd w:val="clear" w:color="auto" w:fill="FFFFFF"/>
        <w:autoSpaceDE w:val="0"/>
        <w:autoSpaceDN w:val="0"/>
        <w:adjustRightInd w:val="0"/>
        <w:spacing w:after="0"/>
        <w:ind w:firstLine="284"/>
        <w:jc w:val="center"/>
        <w:rPr>
          <w:rFonts w:ascii="Times New Roman" w:hAnsi="Times New Roman"/>
          <w:iCs/>
          <w:color w:val="6D0950"/>
          <w:sz w:val="24"/>
          <w:szCs w:val="24"/>
          <w:lang w:eastAsia="ru-RU"/>
        </w:rPr>
      </w:pPr>
      <w:r w:rsidRPr="00E81A27">
        <w:rPr>
          <w:rFonts w:ascii="Times New Roman" w:hAnsi="Times New Roman"/>
          <w:iCs/>
          <w:color w:val="6D0950"/>
          <w:sz w:val="24"/>
          <w:szCs w:val="24"/>
          <w:lang w:eastAsia="ru-RU"/>
        </w:rPr>
        <w:t>Директор МБУК</w:t>
      </w:r>
    </w:p>
    <w:p w:rsidR="00F8532C" w:rsidRPr="00E81A27" w:rsidRDefault="00F8532C" w:rsidP="0051352B">
      <w:pPr>
        <w:shd w:val="clear" w:color="auto" w:fill="FFFFFF"/>
        <w:autoSpaceDE w:val="0"/>
        <w:autoSpaceDN w:val="0"/>
        <w:adjustRightInd w:val="0"/>
        <w:spacing w:after="0"/>
        <w:ind w:left="284"/>
        <w:jc w:val="center"/>
        <w:rPr>
          <w:rFonts w:ascii="Times New Roman" w:hAnsi="Times New Roman"/>
          <w:iCs/>
          <w:color w:val="6D0950"/>
          <w:sz w:val="24"/>
          <w:szCs w:val="24"/>
          <w:lang w:eastAsia="ru-RU"/>
        </w:rPr>
      </w:pPr>
      <w:r w:rsidRPr="00E81A27">
        <w:rPr>
          <w:rFonts w:ascii="Times New Roman" w:hAnsi="Times New Roman"/>
          <w:iCs/>
          <w:color w:val="6D0950"/>
          <w:sz w:val="24"/>
          <w:szCs w:val="24"/>
          <w:lang w:eastAsia="ru-RU"/>
        </w:rPr>
        <w:t>«Межпоселенческая библиотека»   муниципального образования</w:t>
      </w:r>
    </w:p>
    <w:p w:rsidR="00F8532C" w:rsidRPr="00E81A27" w:rsidRDefault="00F8532C" w:rsidP="0051352B">
      <w:pPr>
        <w:shd w:val="clear" w:color="auto" w:fill="FFFFFF"/>
        <w:autoSpaceDE w:val="0"/>
        <w:autoSpaceDN w:val="0"/>
        <w:adjustRightInd w:val="0"/>
        <w:spacing w:after="0"/>
        <w:ind w:firstLine="284"/>
        <w:jc w:val="center"/>
        <w:rPr>
          <w:rFonts w:ascii="Times New Roman" w:hAnsi="Times New Roman"/>
          <w:iCs/>
          <w:color w:val="6D0950"/>
          <w:sz w:val="24"/>
          <w:szCs w:val="24"/>
          <w:lang w:eastAsia="ru-RU"/>
        </w:rPr>
      </w:pPr>
      <w:r w:rsidRPr="00E81A27">
        <w:rPr>
          <w:rFonts w:ascii="Times New Roman" w:hAnsi="Times New Roman"/>
          <w:iCs/>
          <w:color w:val="6D0950"/>
          <w:sz w:val="24"/>
          <w:szCs w:val="24"/>
          <w:lang w:eastAsia="ru-RU"/>
        </w:rPr>
        <w:t>Темрюкский район</w:t>
      </w:r>
    </w:p>
    <w:p w:rsidR="00F8532C" w:rsidRPr="00E81A27" w:rsidRDefault="00F8532C" w:rsidP="0051352B">
      <w:pPr>
        <w:shd w:val="clear" w:color="auto" w:fill="FFFFFF"/>
        <w:autoSpaceDE w:val="0"/>
        <w:autoSpaceDN w:val="0"/>
        <w:adjustRightInd w:val="0"/>
        <w:spacing w:after="0"/>
        <w:ind w:firstLine="284"/>
        <w:jc w:val="center"/>
        <w:rPr>
          <w:rFonts w:ascii="Times New Roman" w:hAnsi="Times New Roman"/>
          <w:iCs/>
          <w:color w:val="6D0950"/>
          <w:sz w:val="24"/>
          <w:szCs w:val="24"/>
          <w:lang w:eastAsia="ru-RU"/>
        </w:rPr>
      </w:pPr>
      <w:r w:rsidRPr="00E81A27">
        <w:rPr>
          <w:rFonts w:ascii="Times New Roman" w:hAnsi="Times New Roman"/>
          <w:iCs/>
          <w:color w:val="6D0950"/>
          <w:sz w:val="24"/>
          <w:szCs w:val="24"/>
          <w:lang w:eastAsia="ru-RU"/>
        </w:rPr>
        <w:t>Л. Б. Асланова</w:t>
      </w:r>
    </w:p>
    <w:p w:rsidR="00F8532C" w:rsidRPr="00E81A27" w:rsidRDefault="00F8532C" w:rsidP="0051352B">
      <w:pPr>
        <w:shd w:val="clear" w:color="auto" w:fill="FFFFFF"/>
        <w:autoSpaceDE w:val="0"/>
        <w:autoSpaceDN w:val="0"/>
        <w:adjustRightInd w:val="0"/>
        <w:spacing w:after="0"/>
        <w:ind w:firstLine="284"/>
        <w:jc w:val="center"/>
        <w:rPr>
          <w:rFonts w:ascii="Times New Roman" w:hAnsi="Times New Roman"/>
          <w:i/>
          <w:iCs/>
          <w:color w:val="984806"/>
          <w:sz w:val="24"/>
          <w:szCs w:val="24"/>
          <w:lang w:eastAsia="ru-RU"/>
        </w:rPr>
      </w:pPr>
    </w:p>
    <w:p w:rsidR="00F8532C" w:rsidRPr="00E81A27" w:rsidRDefault="00B369A9" w:rsidP="0051352B">
      <w:pPr>
        <w:shd w:val="clear" w:color="auto" w:fill="FFFFFF"/>
        <w:autoSpaceDE w:val="0"/>
        <w:autoSpaceDN w:val="0"/>
        <w:adjustRightInd w:val="0"/>
        <w:spacing w:after="0"/>
        <w:ind w:firstLine="284"/>
        <w:jc w:val="center"/>
        <w:rPr>
          <w:rFonts w:ascii="Times New Roman" w:hAnsi="Times New Roman"/>
          <w:i/>
          <w:iCs/>
          <w:color w:val="000000"/>
          <w:sz w:val="24"/>
          <w:szCs w:val="24"/>
          <w:lang w:eastAsia="ru-RU"/>
        </w:rPr>
      </w:pPr>
      <w:r w:rsidRPr="00B369A9">
        <w:rPr>
          <w:rFonts w:ascii="Times New Roman" w:hAnsi="Times New Roman"/>
          <w:noProof/>
          <w:sz w:val="24"/>
          <w:szCs w:val="24"/>
          <w:lang w:eastAsia="ru-RU"/>
        </w:rPr>
        <w:pict>
          <v:shape id="Рисунок 1" o:spid="_x0000_s1031" type="#_x0000_t75" alt="http://www.usrschoolsk8.com/Reynolds/King/Documents/hearts.jpg" style="position:absolute;left:0;text-align:left;margin-left:23.05pt;margin-top:11.35pt;width:200.5pt;height:188.35pt;z-index:6;visibility:visible">
            <v:imagedata r:id="rId9" o:title="" cropbottom="3956f" gain="1.25" blacklevel="-6554f"/>
          </v:shape>
        </w:pict>
      </w:r>
    </w:p>
    <w:p w:rsidR="00F8532C" w:rsidRPr="00E81A27" w:rsidRDefault="00F8532C" w:rsidP="0051352B">
      <w:pPr>
        <w:shd w:val="clear" w:color="auto" w:fill="FFFFFF"/>
        <w:autoSpaceDE w:val="0"/>
        <w:autoSpaceDN w:val="0"/>
        <w:adjustRightInd w:val="0"/>
        <w:spacing w:after="0"/>
        <w:ind w:firstLine="284"/>
        <w:jc w:val="center"/>
        <w:rPr>
          <w:rFonts w:ascii="Times New Roman" w:hAnsi="Times New Roman"/>
          <w:i/>
          <w:iCs/>
          <w:color w:val="000000"/>
          <w:sz w:val="24"/>
          <w:szCs w:val="24"/>
          <w:lang w:eastAsia="ru-RU"/>
        </w:rPr>
      </w:pPr>
    </w:p>
    <w:p w:rsidR="00F8532C" w:rsidRPr="00E81A27" w:rsidRDefault="00F8532C" w:rsidP="0051352B">
      <w:pPr>
        <w:shd w:val="clear" w:color="auto" w:fill="FFFFFF"/>
        <w:autoSpaceDE w:val="0"/>
        <w:autoSpaceDN w:val="0"/>
        <w:adjustRightInd w:val="0"/>
        <w:spacing w:after="0"/>
        <w:ind w:firstLine="284"/>
        <w:jc w:val="center"/>
        <w:rPr>
          <w:rFonts w:ascii="Times New Roman" w:hAnsi="Times New Roman"/>
          <w:i/>
          <w:iCs/>
          <w:color w:val="000000"/>
          <w:sz w:val="24"/>
          <w:szCs w:val="24"/>
          <w:lang w:eastAsia="ru-RU"/>
        </w:rPr>
      </w:pPr>
    </w:p>
    <w:p w:rsidR="00F8532C" w:rsidRPr="00E81A27" w:rsidRDefault="00F8532C" w:rsidP="0051352B">
      <w:pPr>
        <w:shd w:val="clear" w:color="auto" w:fill="FFFFFF"/>
        <w:autoSpaceDE w:val="0"/>
        <w:autoSpaceDN w:val="0"/>
        <w:adjustRightInd w:val="0"/>
        <w:spacing w:after="0"/>
        <w:ind w:firstLine="284"/>
        <w:jc w:val="center"/>
        <w:rPr>
          <w:rFonts w:ascii="Times New Roman" w:hAnsi="Times New Roman"/>
          <w:i/>
          <w:iCs/>
          <w:color w:val="000000"/>
          <w:sz w:val="24"/>
          <w:szCs w:val="24"/>
          <w:lang w:eastAsia="ru-RU"/>
        </w:rPr>
      </w:pPr>
    </w:p>
    <w:p w:rsidR="00F8532C" w:rsidRPr="00E81A27" w:rsidRDefault="00F8532C" w:rsidP="0051352B">
      <w:pPr>
        <w:shd w:val="clear" w:color="auto" w:fill="FFFFFF"/>
        <w:autoSpaceDE w:val="0"/>
        <w:autoSpaceDN w:val="0"/>
        <w:adjustRightInd w:val="0"/>
        <w:spacing w:after="0"/>
        <w:ind w:firstLine="284"/>
        <w:jc w:val="center"/>
        <w:rPr>
          <w:rFonts w:ascii="Times New Roman" w:hAnsi="Times New Roman"/>
          <w:i/>
          <w:iCs/>
          <w:color w:val="000000"/>
          <w:sz w:val="24"/>
          <w:szCs w:val="24"/>
          <w:lang w:eastAsia="ru-RU"/>
        </w:rPr>
      </w:pPr>
    </w:p>
    <w:p w:rsidR="00F8532C" w:rsidRPr="00E81A27" w:rsidRDefault="00F8532C" w:rsidP="0051352B">
      <w:pPr>
        <w:shd w:val="clear" w:color="auto" w:fill="FFFFFF"/>
        <w:autoSpaceDE w:val="0"/>
        <w:autoSpaceDN w:val="0"/>
        <w:adjustRightInd w:val="0"/>
        <w:spacing w:after="0"/>
        <w:ind w:firstLine="284"/>
        <w:jc w:val="center"/>
        <w:rPr>
          <w:rFonts w:ascii="Times New Roman" w:hAnsi="Times New Roman"/>
          <w:i/>
          <w:iCs/>
          <w:color w:val="000000"/>
          <w:sz w:val="24"/>
          <w:szCs w:val="24"/>
          <w:lang w:eastAsia="ru-RU"/>
        </w:rPr>
      </w:pPr>
    </w:p>
    <w:p w:rsidR="00F8532C" w:rsidRPr="00E81A27" w:rsidRDefault="00F8532C" w:rsidP="0051352B">
      <w:pPr>
        <w:shd w:val="clear" w:color="auto" w:fill="FFFFFF"/>
        <w:autoSpaceDE w:val="0"/>
        <w:autoSpaceDN w:val="0"/>
        <w:adjustRightInd w:val="0"/>
        <w:spacing w:after="0"/>
        <w:ind w:firstLine="284"/>
        <w:jc w:val="center"/>
        <w:rPr>
          <w:rFonts w:ascii="Times New Roman" w:hAnsi="Times New Roman"/>
          <w:i/>
          <w:iCs/>
          <w:color w:val="000000"/>
          <w:sz w:val="24"/>
          <w:szCs w:val="24"/>
          <w:lang w:eastAsia="ru-RU"/>
        </w:rPr>
      </w:pPr>
    </w:p>
    <w:p w:rsidR="00F8532C" w:rsidRPr="00E81A27" w:rsidRDefault="00F8532C" w:rsidP="0051352B">
      <w:pPr>
        <w:spacing w:after="0"/>
        <w:ind w:firstLine="284"/>
        <w:jc w:val="center"/>
        <w:rPr>
          <w:rFonts w:ascii="Times New Roman" w:hAnsi="Times New Roman"/>
          <w:color w:val="984806"/>
          <w:sz w:val="24"/>
          <w:szCs w:val="24"/>
          <w:lang w:eastAsia="ru-RU"/>
        </w:rPr>
      </w:pPr>
    </w:p>
    <w:p w:rsidR="00F8532C" w:rsidRPr="00E81A27" w:rsidRDefault="00F8532C" w:rsidP="0051352B">
      <w:pPr>
        <w:spacing w:after="0"/>
        <w:ind w:firstLine="284"/>
        <w:jc w:val="center"/>
        <w:rPr>
          <w:rFonts w:ascii="Times New Roman" w:hAnsi="Times New Roman"/>
          <w:color w:val="441D61"/>
          <w:sz w:val="24"/>
          <w:szCs w:val="24"/>
          <w:lang w:eastAsia="ru-RU"/>
        </w:rPr>
      </w:pPr>
    </w:p>
    <w:p w:rsidR="00F8532C" w:rsidRPr="00E81A27" w:rsidRDefault="00F8532C" w:rsidP="0051352B">
      <w:pPr>
        <w:spacing w:after="0"/>
        <w:ind w:firstLine="284"/>
        <w:jc w:val="center"/>
        <w:rPr>
          <w:rFonts w:ascii="Times New Roman" w:hAnsi="Times New Roman"/>
          <w:color w:val="441D61"/>
          <w:sz w:val="24"/>
          <w:szCs w:val="24"/>
          <w:lang w:eastAsia="ru-RU"/>
        </w:rPr>
      </w:pPr>
    </w:p>
    <w:p w:rsidR="00F8532C" w:rsidRPr="00E81A27" w:rsidRDefault="00F8532C" w:rsidP="0051352B">
      <w:pPr>
        <w:spacing w:after="0"/>
        <w:ind w:firstLine="284"/>
        <w:jc w:val="center"/>
        <w:rPr>
          <w:rFonts w:ascii="Times New Roman" w:hAnsi="Times New Roman"/>
          <w:color w:val="441D61"/>
          <w:sz w:val="24"/>
          <w:szCs w:val="24"/>
          <w:lang w:eastAsia="ru-RU"/>
        </w:rPr>
      </w:pPr>
    </w:p>
    <w:p w:rsidR="00F8532C" w:rsidRPr="00E81A27" w:rsidRDefault="00F8532C" w:rsidP="0051352B">
      <w:pPr>
        <w:spacing w:after="0"/>
        <w:ind w:firstLine="284"/>
        <w:jc w:val="center"/>
        <w:rPr>
          <w:rFonts w:ascii="Times New Roman" w:hAnsi="Times New Roman"/>
          <w:color w:val="441D61"/>
          <w:sz w:val="24"/>
          <w:szCs w:val="24"/>
          <w:lang w:eastAsia="ru-RU"/>
        </w:rPr>
      </w:pPr>
    </w:p>
    <w:p w:rsidR="00F8532C" w:rsidRPr="00E81A27" w:rsidRDefault="00F8532C" w:rsidP="0051352B">
      <w:pPr>
        <w:spacing w:after="0"/>
        <w:ind w:firstLine="284"/>
        <w:jc w:val="center"/>
        <w:rPr>
          <w:rFonts w:ascii="Times New Roman" w:hAnsi="Times New Roman"/>
          <w:color w:val="441D61"/>
          <w:sz w:val="24"/>
          <w:szCs w:val="24"/>
          <w:lang w:eastAsia="ru-RU"/>
        </w:rPr>
      </w:pPr>
    </w:p>
    <w:p w:rsidR="00F8532C" w:rsidRPr="00E81A27" w:rsidRDefault="00F8532C" w:rsidP="0051352B">
      <w:pPr>
        <w:spacing w:after="0"/>
        <w:ind w:firstLine="284"/>
        <w:jc w:val="center"/>
        <w:rPr>
          <w:rFonts w:ascii="Times New Roman" w:hAnsi="Times New Roman"/>
          <w:color w:val="441D61"/>
          <w:sz w:val="24"/>
          <w:szCs w:val="24"/>
          <w:lang w:eastAsia="ru-RU"/>
        </w:rPr>
      </w:pPr>
    </w:p>
    <w:p w:rsidR="0051352B" w:rsidRDefault="0051352B" w:rsidP="0051352B">
      <w:pPr>
        <w:spacing w:after="0"/>
        <w:ind w:firstLine="284"/>
        <w:jc w:val="center"/>
        <w:rPr>
          <w:rFonts w:ascii="Times New Roman" w:hAnsi="Times New Roman"/>
          <w:color w:val="6D0950"/>
          <w:sz w:val="24"/>
          <w:szCs w:val="24"/>
          <w:lang w:eastAsia="ru-RU"/>
        </w:rPr>
      </w:pPr>
    </w:p>
    <w:p w:rsidR="0051352B" w:rsidRDefault="0051352B" w:rsidP="0051352B">
      <w:pPr>
        <w:spacing w:after="0"/>
        <w:ind w:firstLine="284"/>
        <w:jc w:val="center"/>
        <w:rPr>
          <w:rFonts w:ascii="Times New Roman" w:hAnsi="Times New Roman"/>
          <w:color w:val="6D0950"/>
          <w:sz w:val="24"/>
          <w:szCs w:val="24"/>
          <w:lang w:eastAsia="ru-RU"/>
        </w:rPr>
      </w:pPr>
    </w:p>
    <w:p w:rsidR="00F8532C" w:rsidRPr="00E81A27" w:rsidRDefault="00F8532C" w:rsidP="0051352B">
      <w:pPr>
        <w:spacing w:after="0"/>
        <w:ind w:firstLine="284"/>
        <w:jc w:val="center"/>
        <w:rPr>
          <w:rFonts w:ascii="Times New Roman" w:hAnsi="Times New Roman"/>
          <w:color w:val="6D0950"/>
          <w:sz w:val="24"/>
          <w:szCs w:val="24"/>
          <w:lang w:eastAsia="ru-RU"/>
        </w:rPr>
      </w:pPr>
      <w:r w:rsidRPr="00E81A27">
        <w:rPr>
          <w:rFonts w:ascii="Times New Roman" w:hAnsi="Times New Roman"/>
          <w:color w:val="6D0950"/>
          <w:sz w:val="24"/>
          <w:szCs w:val="24"/>
          <w:lang w:eastAsia="ru-RU"/>
        </w:rPr>
        <w:t>МБУК</w:t>
      </w:r>
      <w:r w:rsidR="00E81A27" w:rsidRPr="00E81A27">
        <w:rPr>
          <w:rFonts w:ascii="Times New Roman" w:hAnsi="Times New Roman"/>
          <w:color w:val="6D0950"/>
          <w:sz w:val="24"/>
          <w:szCs w:val="24"/>
          <w:lang w:eastAsia="ru-RU"/>
        </w:rPr>
        <w:t xml:space="preserve"> </w:t>
      </w:r>
      <w:r w:rsidRPr="00E81A27">
        <w:rPr>
          <w:rFonts w:ascii="Times New Roman" w:hAnsi="Times New Roman"/>
          <w:color w:val="6D0950"/>
          <w:sz w:val="24"/>
          <w:szCs w:val="24"/>
          <w:lang w:eastAsia="ru-RU"/>
        </w:rPr>
        <w:t>«Межпоселенческая библиотека» МО     Темрюкский район</w:t>
      </w:r>
    </w:p>
    <w:p w:rsidR="00F8532C" w:rsidRPr="00E81A27" w:rsidRDefault="00F8532C" w:rsidP="0051352B">
      <w:pPr>
        <w:spacing w:after="0"/>
        <w:ind w:firstLine="284"/>
        <w:jc w:val="center"/>
        <w:rPr>
          <w:rFonts w:ascii="Times New Roman" w:hAnsi="Times New Roman"/>
          <w:color w:val="6D0950"/>
          <w:sz w:val="24"/>
          <w:szCs w:val="24"/>
          <w:lang w:eastAsia="ru-RU"/>
        </w:rPr>
      </w:pPr>
      <w:r w:rsidRPr="00E81A27">
        <w:rPr>
          <w:rFonts w:ascii="Times New Roman" w:hAnsi="Times New Roman"/>
          <w:color w:val="6D0950"/>
          <w:sz w:val="24"/>
          <w:szCs w:val="24"/>
          <w:lang w:eastAsia="ru-RU"/>
        </w:rPr>
        <w:t>г. Темрюк, ул. Ленина, 88</w:t>
      </w:r>
    </w:p>
    <w:p w:rsidR="00F8532C" w:rsidRPr="00E81A27" w:rsidRDefault="00F8532C" w:rsidP="0051352B">
      <w:pPr>
        <w:spacing w:after="0"/>
        <w:ind w:firstLine="284"/>
        <w:jc w:val="center"/>
        <w:rPr>
          <w:rFonts w:ascii="Times New Roman" w:hAnsi="Times New Roman"/>
          <w:color w:val="6D0950"/>
          <w:sz w:val="24"/>
          <w:szCs w:val="24"/>
          <w:lang w:eastAsia="ru-RU"/>
        </w:rPr>
      </w:pPr>
      <w:r w:rsidRPr="00E81A27">
        <w:rPr>
          <w:rFonts w:ascii="Times New Roman" w:hAnsi="Times New Roman"/>
          <w:color w:val="6D0950"/>
          <w:sz w:val="24"/>
          <w:szCs w:val="24"/>
          <w:lang w:eastAsia="ru-RU"/>
        </w:rPr>
        <w:t>тел./факс:  6 - 04 - 27;</w:t>
      </w:r>
    </w:p>
    <w:p w:rsidR="00F8532C" w:rsidRPr="00E81A27" w:rsidRDefault="00F8532C" w:rsidP="0051352B">
      <w:pPr>
        <w:spacing w:after="0"/>
        <w:ind w:firstLine="284"/>
        <w:jc w:val="center"/>
        <w:rPr>
          <w:rFonts w:ascii="Times New Roman" w:hAnsi="Times New Roman"/>
          <w:color w:val="6D0950"/>
          <w:sz w:val="24"/>
          <w:szCs w:val="24"/>
          <w:lang w:val="fr-FR" w:eastAsia="ru-RU"/>
        </w:rPr>
      </w:pPr>
      <w:r w:rsidRPr="00E81A27">
        <w:rPr>
          <w:rFonts w:ascii="Times New Roman" w:hAnsi="Times New Roman"/>
          <w:color w:val="6D0950"/>
          <w:sz w:val="24"/>
          <w:szCs w:val="24"/>
          <w:lang w:eastAsia="ru-RU"/>
        </w:rPr>
        <w:t>тел</w:t>
      </w:r>
      <w:r w:rsidRPr="00E81A27">
        <w:rPr>
          <w:rFonts w:ascii="Times New Roman" w:hAnsi="Times New Roman"/>
          <w:color w:val="6D0950"/>
          <w:sz w:val="24"/>
          <w:szCs w:val="24"/>
          <w:lang w:val="fr-FR" w:eastAsia="ru-RU"/>
        </w:rPr>
        <w:t>.: 5 - 23 – 93</w:t>
      </w:r>
    </w:p>
    <w:p w:rsidR="00F8532C" w:rsidRPr="00E81A27" w:rsidRDefault="00F8532C" w:rsidP="0051352B">
      <w:pPr>
        <w:spacing w:after="0"/>
        <w:ind w:firstLine="284"/>
        <w:jc w:val="center"/>
        <w:rPr>
          <w:rFonts w:ascii="Times New Roman" w:hAnsi="Times New Roman"/>
          <w:color w:val="984806"/>
          <w:sz w:val="24"/>
          <w:szCs w:val="24"/>
          <w:lang w:val="fr-FR" w:eastAsia="ru-RU"/>
        </w:rPr>
      </w:pPr>
      <w:r w:rsidRPr="00E81A27">
        <w:rPr>
          <w:rFonts w:ascii="Times New Roman" w:hAnsi="Times New Roman"/>
          <w:color w:val="441D61"/>
          <w:sz w:val="24"/>
          <w:szCs w:val="24"/>
          <w:lang w:val="fr-FR" w:eastAsia="ru-RU"/>
        </w:rPr>
        <w:t>e-mail:</w:t>
      </w:r>
      <w:r w:rsidRPr="00E81A27">
        <w:rPr>
          <w:rFonts w:ascii="Times New Roman" w:hAnsi="Times New Roman"/>
          <w:color w:val="984806"/>
          <w:sz w:val="24"/>
          <w:szCs w:val="24"/>
          <w:lang w:val="fr-FR" w:eastAsia="ru-RU"/>
        </w:rPr>
        <w:t xml:space="preserve"> </w:t>
      </w:r>
      <w:hyperlink r:id="rId10" w:history="1">
        <w:r w:rsidRPr="00E81A27">
          <w:rPr>
            <w:rStyle w:val="a3"/>
            <w:rFonts w:ascii="Times New Roman" w:hAnsi="Times New Roman"/>
            <w:color w:val="000080"/>
            <w:sz w:val="24"/>
            <w:szCs w:val="24"/>
            <w:lang w:val="fr-FR" w:eastAsia="ru-RU"/>
          </w:rPr>
          <w:t>knigatem@rambler.ru</w:t>
        </w:r>
      </w:hyperlink>
    </w:p>
    <w:p w:rsidR="00F8532C" w:rsidRPr="0051352B" w:rsidRDefault="00B369A9" w:rsidP="0051352B">
      <w:pPr>
        <w:spacing w:after="0"/>
        <w:ind w:firstLine="284"/>
        <w:jc w:val="center"/>
        <w:rPr>
          <w:rFonts w:ascii="Times New Roman" w:hAnsi="Times New Roman"/>
          <w:color w:val="984806"/>
          <w:sz w:val="24"/>
          <w:szCs w:val="24"/>
          <w:lang w:eastAsia="ru-RU"/>
        </w:rPr>
      </w:pPr>
      <w:hyperlink r:id="rId11" w:history="1">
        <w:r w:rsidR="00F8532C" w:rsidRPr="00E81A27">
          <w:rPr>
            <w:rStyle w:val="a3"/>
            <w:rFonts w:ascii="Times New Roman" w:hAnsi="Times New Roman"/>
            <w:color w:val="000080"/>
            <w:sz w:val="24"/>
            <w:szCs w:val="24"/>
            <w:lang w:val="fr-FR" w:eastAsia="ru-RU"/>
          </w:rPr>
          <w:t>http://www/bibliotemruk.ru</w:t>
        </w:r>
      </w:hyperlink>
    </w:p>
    <w:p w:rsidR="00E81A27" w:rsidRPr="0051352B" w:rsidRDefault="00E81A27" w:rsidP="0051352B">
      <w:pPr>
        <w:spacing w:after="0"/>
        <w:ind w:firstLine="284"/>
        <w:jc w:val="center"/>
        <w:rPr>
          <w:rFonts w:ascii="Times New Roman" w:hAnsi="Times New Roman"/>
          <w:b/>
          <w:color w:val="C00000"/>
          <w:sz w:val="24"/>
          <w:szCs w:val="24"/>
          <w:lang w:eastAsia="ru-RU"/>
        </w:rPr>
      </w:pPr>
    </w:p>
    <w:p w:rsidR="00F8532C" w:rsidRPr="00E81A27" w:rsidRDefault="00F8532C" w:rsidP="0051352B">
      <w:pPr>
        <w:spacing w:after="0"/>
        <w:ind w:firstLine="284"/>
        <w:jc w:val="center"/>
        <w:rPr>
          <w:rFonts w:ascii="Times New Roman" w:hAnsi="Times New Roman"/>
          <w:b/>
          <w:color w:val="C00000"/>
          <w:sz w:val="24"/>
          <w:szCs w:val="24"/>
          <w:lang w:eastAsia="ru-RU"/>
        </w:rPr>
      </w:pPr>
      <w:r w:rsidRPr="00E81A27">
        <w:rPr>
          <w:rFonts w:ascii="Times New Roman" w:hAnsi="Times New Roman"/>
          <w:b/>
          <w:color w:val="C00000"/>
          <w:sz w:val="24"/>
          <w:szCs w:val="24"/>
          <w:lang w:eastAsia="ru-RU"/>
        </w:rPr>
        <w:t>МБУК</w:t>
      </w:r>
    </w:p>
    <w:p w:rsidR="0046136D" w:rsidRDefault="00F8532C" w:rsidP="0051352B">
      <w:pPr>
        <w:spacing w:after="0"/>
        <w:ind w:firstLine="284"/>
        <w:jc w:val="center"/>
        <w:rPr>
          <w:rFonts w:ascii="Times New Roman" w:hAnsi="Times New Roman"/>
          <w:b/>
          <w:color w:val="C00000"/>
          <w:sz w:val="24"/>
          <w:szCs w:val="24"/>
          <w:lang w:eastAsia="ru-RU"/>
        </w:rPr>
      </w:pPr>
      <w:r w:rsidRPr="00E81A27">
        <w:rPr>
          <w:rFonts w:ascii="Times New Roman" w:hAnsi="Times New Roman"/>
          <w:b/>
          <w:color w:val="C00000"/>
          <w:sz w:val="24"/>
          <w:szCs w:val="24"/>
          <w:lang w:eastAsia="ru-RU"/>
        </w:rPr>
        <w:t>«Межпоселенческая библиотека»</w:t>
      </w:r>
    </w:p>
    <w:p w:rsidR="00F8532C" w:rsidRDefault="00F8532C" w:rsidP="0051352B">
      <w:pPr>
        <w:spacing w:after="0"/>
        <w:ind w:firstLine="284"/>
        <w:jc w:val="center"/>
        <w:rPr>
          <w:rFonts w:ascii="Times New Roman" w:hAnsi="Times New Roman"/>
          <w:b/>
          <w:color w:val="C00000"/>
          <w:sz w:val="24"/>
          <w:szCs w:val="24"/>
          <w:lang w:eastAsia="ru-RU"/>
        </w:rPr>
      </w:pPr>
      <w:r w:rsidRPr="00E81A27">
        <w:rPr>
          <w:rFonts w:ascii="Times New Roman" w:hAnsi="Times New Roman"/>
          <w:b/>
          <w:color w:val="C00000"/>
          <w:sz w:val="24"/>
          <w:szCs w:val="24"/>
          <w:lang w:eastAsia="ru-RU"/>
        </w:rPr>
        <w:t xml:space="preserve"> МО Темрюкский район</w:t>
      </w:r>
    </w:p>
    <w:p w:rsidR="0082698E" w:rsidRPr="00E81A27" w:rsidRDefault="0082698E" w:rsidP="0051352B">
      <w:pPr>
        <w:spacing w:after="0"/>
        <w:ind w:firstLine="284"/>
        <w:jc w:val="center"/>
        <w:rPr>
          <w:rFonts w:ascii="Times New Roman" w:hAnsi="Times New Roman"/>
          <w:b/>
          <w:color w:val="C00000"/>
          <w:sz w:val="24"/>
          <w:szCs w:val="24"/>
          <w:lang w:eastAsia="ru-RU"/>
        </w:rPr>
      </w:pPr>
      <w:r>
        <w:rPr>
          <w:rFonts w:ascii="Times New Roman" w:hAnsi="Times New Roman"/>
          <w:b/>
          <w:color w:val="C00000"/>
          <w:sz w:val="24"/>
          <w:szCs w:val="24"/>
          <w:lang w:eastAsia="ru-RU"/>
        </w:rPr>
        <w:t>Отдел обслуживания</w:t>
      </w:r>
    </w:p>
    <w:p w:rsidR="00F8532C" w:rsidRPr="0051352B" w:rsidRDefault="00F8532C" w:rsidP="0051352B">
      <w:pPr>
        <w:spacing w:after="0"/>
        <w:ind w:firstLine="284"/>
        <w:jc w:val="center"/>
        <w:rPr>
          <w:rFonts w:ascii="Times New Roman" w:hAnsi="Times New Roman"/>
          <w:b/>
          <w:color w:val="E36C0A"/>
          <w:sz w:val="24"/>
          <w:szCs w:val="24"/>
          <w:lang w:eastAsia="ru-RU"/>
        </w:rPr>
      </w:pPr>
    </w:p>
    <w:p w:rsidR="0051352B" w:rsidRDefault="0051352B" w:rsidP="0051352B">
      <w:pPr>
        <w:spacing w:after="0"/>
        <w:ind w:firstLine="284"/>
        <w:jc w:val="center"/>
        <w:rPr>
          <w:rFonts w:ascii="Times New Roman" w:hAnsi="Times New Roman"/>
          <w:color w:val="984806"/>
          <w:sz w:val="24"/>
          <w:szCs w:val="24"/>
          <w:lang w:eastAsia="ru-RU"/>
        </w:rPr>
      </w:pPr>
    </w:p>
    <w:p w:rsidR="00F8532C" w:rsidRPr="00E81A27" w:rsidRDefault="00B369A9" w:rsidP="0051352B">
      <w:pPr>
        <w:spacing w:after="0"/>
        <w:ind w:firstLine="284"/>
        <w:jc w:val="center"/>
        <w:rPr>
          <w:rFonts w:ascii="Times New Roman" w:hAnsi="Times New Roman"/>
          <w:color w:val="984806"/>
          <w:sz w:val="24"/>
          <w:szCs w:val="24"/>
          <w:lang w:eastAsia="ru-RU"/>
        </w:rPr>
      </w:pPr>
      <w:r w:rsidRPr="00B369A9">
        <w:rPr>
          <w:rFonts w:ascii="Times New Roman" w:hAnsi="Times New Roman"/>
          <w:noProof/>
          <w:sz w:val="24"/>
          <w:szCs w:val="24"/>
          <w:lang w:eastAsia="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2" type="#_x0000_t156" style="position:absolute;left:0;text-align:left;margin-left:37.4pt;margin-top:16.2pt;width:189.85pt;height:63.5pt;z-index:-1" wrapcoords="2305 -762 1878 -508 512 2541 -85 7369 -85 12452 171 17026 7769 19567 11782 19821 15197 21092 15538 21092 19124 21092 19551 21092 21173 19567 22283 17026 22283 14739 18612 11435 19039 9148 18270 8640 13233 7369 13745 3304 14087 2287 12721 1779 2647 -762 2305 -762" fillcolor="#e36c0a" strokecolor="#943634">
            <v:fill color2="#099" recolor="t"/>
            <v:shadow on="t" color="silver" opacity=".5" offset="6pt,-6pt"/>
            <v:textpath style="font-family:&quot;Times New Roman&quot;;v-text-kern:t" trim="t" fitpath="t" xscale="f" string="О любви..."/>
            <w10:wrap type="tight"/>
          </v:shape>
        </w:pict>
      </w:r>
    </w:p>
    <w:p w:rsidR="00F8532C" w:rsidRPr="00E81A27" w:rsidRDefault="00F8532C" w:rsidP="0051352B">
      <w:pPr>
        <w:spacing w:after="0"/>
        <w:rPr>
          <w:rFonts w:ascii="Times New Roman" w:hAnsi="Times New Roman"/>
          <w:color w:val="984806"/>
          <w:sz w:val="24"/>
          <w:szCs w:val="24"/>
          <w:lang w:eastAsia="ru-RU"/>
        </w:rPr>
      </w:pPr>
    </w:p>
    <w:p w:rsidR="00F8532C" w:rsidRPr="00E81A27" w:rsidRDefault="00F8532C" w:rsidP="0051352B">
      <w:pPr>
        <w:spacing w:after="0"/>
        <w:ind w:firstLine="284"/>
        <w:jc w:val="center"/>
        <w:rPr>
          <w:rFonts w:ascii="Times New Roman" w:hAnsi="Times New Roman"/>
          <w:color w:val="984806"/>
          <w:sz w:val="24"/>
          <w:szCs w:val="24"/>
          <w:lang w:eastAsia="ru-RU"/>
        </w:rPr>
      </w:pPr>
    </w:p>
    <w:p w:rsidR="00F8532C" w:rsidRPr="00E81A27" w:rsidRDefault="00F8532C" w:rsidP="0051352B">
      <w:pPr>
        <w:spacing w:after="0"/>
        <w:ind w:firstLine="284"/>
        <w:jc w:val="center"/>
        <w:rPr>
          <w:rFonts w:ascii="Times New Roman" w:hAnsi="Times New Roman"/>
          <w:color w:val="984806"/>
          <w:sz w:val="24"/>
          <w:szCs w:val="24"/>
          <w:lang w:eastAsia="ru-RU"/>
        </w:rPr>
      </w:pPr>
    </w:p>
    <w:p w:rsidR="00F8532C" w:rsidRPr="00E81A27" w:rsidRDefault="00F8532C" w:rsidP="0051352B">
      <w:pPr>
        <w:spacing w:after="0"/>
        <w:ind w:firstLine="284"/>
        <w:jc w:val="center"/>
        <w:rPr>
          <w:rFonts w:ascii="Times New Roman" w:hAnsi="Times New Roman"/>
          <w:color w:val="984806"/>
          <w:sz w:val="24"/>
          <w:szCs w:val="24"/>
          <w:lang w:eastAsia="ru-RU"/>
        </w:rPr>
      </w:pPr>
    </w:p>
    <w:p w:rsidR="00F8532C" w:rsidRPr="00E81A27" w:rsidRDefault="00F8532C" w:rsidP="0051352B">
      <w:pPr>
        <w:spacing w:after="0"/>
        <w:ind w:firstLine="284"/>
        <w:jc w:val="center"/>
        <w:rPr>
          <w:rFonts w:ascii="Times New Roman" w:hAnsi="Times New Roman"/>
          <w:color w:val="984806"/>
          <w:sz w:val="24"/>
          <w:szCs w:val="24"/>
          <w:lang w:eastAsia="ru-RU"/>
        </w:rPr>
      </w:pPr>
    </w:p>
    <w:p w:rsidR="00F8532C" w:rsidRPr="00E81A27" w:rsidRDefault="00B369A9" w:rsidP="0051352B">
      <w:pPr>
        <w:spacing w:after="0"/>
        <w:ind w:firstLine="284"/>
        <w:jc w:val="center"/>
        <w:rPr>
          <w:rFonts w:ascii="Times New Roman" w:hAnsi="Times New Roman"/>
          <w:color w:val="984806"/>
          <w:sz w:val="24"/>
          <w:szCs w:val="24"/>
          <w:lang w:eastAsia="ru-RU"/>
        </w:rPr>
      </w:pPr>
      <w:bookmarkStart w:id="0" w:name="_GoBack"/>
      <w:r w:rsidRPr="00B369A9">
        <w:rPr>
          <w:rFonts w:ascii="Times New Roman" w:hAnsi="Times New Roman"/>
          <w:noProof/>
          <w:sz w:val="24"/>
          <w:szCs w:val="24"/>
          <w:lang w:eastAsia="ru-RU"/>
        </w:rPr>
        <w:pict>
          <v:shape id="Рисунок 6" o:spid="_x0000_s1033" type="#_x0000_t75" alt="http://ua.convdocs.org/pars_docs/refs/208/207277/207277_html_584b2a49.jpg" style="position:absolute;left:0;text-align:left;margin-left:46.4pt;margin-top:14.2pt;width:163.7pt;height:198pt;z-index:-2;visibility:visible" wrapcoords="1090 554 594 554 396 1015 495 20954 20708 20954 20708 738 20609 554 1090 554">
            <v:imagedata r:id="rId12" o:title="" gain="1.25"/>
            <o:lock v:ext="edit" aspectratio="f"/>
            <w10:wrap type="tight"/>
          </v:shape>
        </w:pict>
      </w:r>
      <w:bookmarkEnd w:id="0"/>
    </w:p>
    <w:p w:rsidR="00F8532C" w:rsidRPr="00E81A27" w:rsidRDefault="00F8532C" w:rsidP="0051352B">
      <w:pPr>
        <w:spacing w:after="0"/>
        <w:ind w:firstLine="284"/>
        <w:jc w:val="center"/>
        <w:rPr>
          <w:rFonts w:ascii="Times New Roman" w:hAnsi="Times New Roman"/>
          <w:color w:val="984806"/>
          <w:sz w:val="24"/>
          <w:szCs w:val="24"/>
          <w:lang w:eastAsia="ru-RU"/>
        </w:rPr>
      </w:pPr>
    </w:p>
    <w:p w:rsidR="00F8532C" w:rsidRPr="00E81A27" w:rsidRDefault="00F8532C" w:rsidP="0051352B">
      <w:pPr>
        <w:spacing w:after="0"/>
        <w:ind w:firstLine="284"/>
        <w:jc w:val="center"/>
        <w:rPr>
          <w:rFonts w:ascii="Times New Roman" w:hAnsi="Times New Roman"/>
          <w:color w:val="984806"/>
          <w:sz w:val="24"/>
          <w:szCs w:val="24"/>
          <w:lang w:eastAsia="ru-RU"/>
        </w:rPr>
      </w:pPr>
    </w:p>
    <w:p w:rsidR="00F8532C" w:rsidRPr="00E81A27" w:rsidRDefault="00F8532C" w:rsidP="0051352B">
      <w:pPr>
        <w:spacing w:after="0"/>
        <w:ind w:firstLine="284"/>
        <w:jc w:val="center"/>
        <w:rPr>
          <w:rFonts w:ascii="Times New Roman" w:hAnsi="Times New Roman"/>
          <w:color w:val="984806"/>
          <w:sz w:val="24"/>
          <w:szCs w:val="24"/>
          <w:lang w:eastAsia="ru-RU"/>
        </w:rPr>
      </w:pPr>
    </w:p>
    <w:p w:rsidR="00F8532C" w:rsidRPr="00E81A27" w:rsidRDefault="00F8532C" w:rsidP="0051352B">
      <w:pPr>
        <w:spacing w:after="0"/>
        <w:ind w:firstLine="284"/>
        <w:jc w:val="center"/>
        <w:rPr>
          <w:rFonts w:ascii="Times New Roman" w:hAnsi="Times New Roman"/>
          <w:color w:val="984806"/>
          <w:sz w:val="24"/>
          <w:szCs w:val="24"/>
          <w:lang w:eastAsia="ru-RU"/>
        </w:rPr>
      </w:pPr>
    </w:p>
    <w:p w:rsidR="00F8532C" w:rsidRPr="00E81A27" w:rsidRDefault="00F8532C" w:rsidP="0051352B">
      <w:pPr>
        <w:spacing w:after="0"/>
        <w:ind w:firstLine="284"/>
        <w:jc w:val="center"/>
        <w:rPr>
          <w:rFonts w:ascii="Times New Roman" w:hAnsi="Times New Roman"/>
          <w:color w:val="984806"/>
          <w:sz w:val="24"/>
          <w:szCs w:val="24"/>
          <w:lang w:eastAsia="ru-RU"/>
        </w:rPr>
      </w:pPr>
    </w:p>
    <w:p w:rsidR="00F8532C" w:rsidRPr="00E81A27" w:rsidRDefault="00F8532C" w:rsidP="0051352B">
      <w:pPr>
        <w:spacing w:after="0"/>
        <w:ind w:firstLine="284"/>
        <w:jc w:val="center"/>
        <w:rPr>
          <w:rFonts w:ascii="Times New Roman" w:hAnsi="Times New Roman"/>
          <w:color w:val="984806"/>
          <w:sz w:val="24"/>
          <w:szCs w:val="24"/>
          <w:lang w:eastAsia="ru-RU"/>
        </w:rPr>
      </w:pPr>
    </w:p>
    <w:p w:rsidR="00F8532C" w:rsidRPr="00E81A27" w:rsidRDefault="00F8532C" w:rsidP="0051352B">
      <w:pPr>
        <w:spacing w:after="0"/>
        <w:ind w:firstLine="284"/>
        <w:jc w:val="center"/>
        <w:rPr>
          <w:rFonts w:ascii="Times New Roman" w:hAnsi="Times New Roman"/>
          <w:color w:val="984806"/>
          <w:sz w:val="24"/>
          <w:szCs w:val="24"/>
          <w:lang w:eastAsia="ru-RU"/>
        </w:rPr>
      </w:pPr>
    </w:p>
    <w:p w:rsidR="00F8532C" w:rsidRPr="00E81A27" w:rsidRDefault="00F8532C" w:rsidP="0051352B">
      <w:pPr>
        <w:spacing w:after="0"/>
        <w:ind w:firstLine="284"/>
        <w:jc w:val="center"/>
        <w:rPr>
          <w:rFonts w:ascii="Times New Roman" w:hAnsi="Times New Roman"/>
          <w:color w:val="984806"/>
          <w:sz w:val="24"/>
          <w:szCs w:val="24"/>
          <w:lang w:eastAsia="ru-RU"/>
        </w:rPr>
      </w:pPr>
    </w:p>
    <w:p w:rsidR="00F8532C" w:rsidRPr="00E81A27" w:rsidRDefault="00F8532C" w:rsidP="0051352B">
      <w:pPr>
        <w:spacing w:after="0"/>
        <w:ind w:firstLine="284"/>
        <w:jc w:val="center"/>
        <w:rPr>
          <w:rFonts w:ascii="Times New Roman" w:hAnsi="Times New Roman"/>
          <w:color w:val="984806"/>
          <w:sz w:val="24"/>
          <w:szCs w:val="24"/>
          <w:lang w:eastAsia="ru-RU"/>
        </w:rPr>
      </w:pPr>
    </w:p>
    <w:p w:rsidR="00F8532C" w:rsidRPr="00E81A27" w:rsidRDefault="00F8532C" w:rsidP="0051352B">
      <w:pPr>
        <w:spacing w:after="0"/>
        <w:ind w:firstLine="284"/>
        <w:jc w:val="center"/>
        <w:rPr>
          <w:rFonts w:ascii="Times New Roman" w:hAnsi="Times New Roman"/>
          <w:color w:val="984806"/>
          <w:sz w:val="24"/>
          <w:szCs w:val="24"/>
          <w:lang w:eastAsia="ru-RU"/>
        </w:rPr>
      </w:pPr>
    </w:p>
    <w:p w:rsidR="00F8532C" w:rsidRPr="00E81A27" w:rsidRDefault="00F8532C" w:rsidP="0051352B">
      <w:pPr>
        <w:spacing w:after="0"/>
        <w:ind w:firstLine="284"/>
        <w:jc w:val="center"/>
        <w:rPr>
          <w:rFonts w:ascii="Times New Roman" w:hAnsi="Times New Roman"/>
          <w:color w:val="984806"/>
          <w:sz w:val="24"/>
          <w:szCs w:val="24"/>
          <w:lang w:eastAsia="ru-RU"/>
        </w:rPr>
      </w:pPr>
    </w:p>
    <w:p w:rsidR="00F8532C" w:rsidRPr="00E81A27" w:rsidRDefault="00F8532C" w:rsidP="0051352B">
      <w:pPr>
        <w:spacing w:after="0"/>
        <w:ind w:firstLine="284"/>
        <w:jc w:val="center"/>
        <w:rPr>
          <w:rFonts w:ascii="Times New Roman" w:hAnsi="Times New Roman"/>
          <w:color w:val="984806"/>
          <w:sz w:val="24"/>
          <w:szCs w:val="24"/>
          <w:lang w:eastAsia="ru-RU"/>
        </w:rPr>
      </w:pPr>
    </w:p>
    <w:p w:rsidR="00F8532C" w:rsidRPr="00E81A27" w:rsidRDefault="00F8532C" w:rsidP="0051352B">
      <w:pPr>
        <w:spacing w:after="0"/>
        <w:ind w:firstLine="284"/>
        <w:jc w:val="center"/>
        <w:rPr>
          <w:rFonts w:ascii="Times New Roman" w:hAnsi="Times New Roman"/>
          <w:color w:val="984806"/>
          <w:sz w:val="24"/>
          <w:szCs w:val="24"/>
          <w:lang w:eastAsia="ru-RU"/>
        </w:rPr>
      </w:pPr>
    </w:p>
    <w:p w:rsidR="00F8532C" w:rsidRPr="00E81A27" w:rsidRDefault="0082698E" w:rsidP="0051352B">
      <w:pPr>
        <w:spacing w:after="0"/>
        <w:ind w:firstLine="284"/>
        <w:jc w:val="center"/>
        <w:rPr>
          <w:rFonts w:ascii="Monotype Corsiva" w:hAnsi="Monotype Corsiva"/>
          <w:b/>
          <w:color w:val="984806"/>
          <w:sz w:val="24"/>
          <w:szCs w:val="24"/>
          <w:lang w:eastAsia="ru-RU"/>
        </w:rPr>
      </w:pPr>
      <w:r>
        <w:rPr>
          <w:rFonts w:ascii="Monotype Corsiva" w:hAnsi="Monotype Corsiva"/>
          <w:b/>
          <w:color w:val="984806"/>
          <w:sz w:val="24"/>
          <w:szCs w:val="24"/>
          <w:lang w:eastAsia="ru-RU"/>
        </w:rPr>
        <w:t>с</w:t>
      </w:r>
      <w:r w:rsidR="0051352B">
        <w:rPr>
          <w:rFonts w:ascii="Monotype Corsiva" w:hAnsi="Monotype Corsiva"/>
          <w:b/>
          <w:color w:val="984806"/>
          <w:sz w:val="24"/>
          <w:szCs w:val="24"/>
          <w:lang w:eastAsia="ru-RU"/>
        </w:rPr>
        <w:t>писок-закладка</w:t>
      </w:r>
    </w:p>
    <w:p w:rsidR="00F8532C" w:rsidRPr="00E81A27" w:rsidRDefault="00F8532C" w:rsidP="0051352B">
      <w:pPr>
        <w:spacing w:after="0"/>
        <w:ind w:firstLine="284"/>
        <w:jc w:val="center"/>
        <w:rPr>
          <w:rFonts w:ascii="Times New Roman" w:hAnsi="Times New Roman"/>
          <w:color w:val="984806"/>
          <w:sz w:val="24"/>
          <w:szCs w:val="24"/>
          <w:lang w:eastAsia="ru-RU"/>
        </w:rPr>
      </w:pPr>
    </w:p>
    <w:p w:rsidR="0051352B" w:rsidRPr="00E81A27" w:rsidRDefault="0051352B" w:rsidP="0082698E">
      <w:pPr>
        <w:spacing w:after="0"/>
        <w:rPr>
          <w:rFonts w:ascii="Times New Roman" w:hAnsi="Times New Roman"/>
          <w:color w:val="984806"/>
          <w:sz w:val="24"/>
          <w:szCs w:val="24"/>
          <w:lang w:eastAsia="ru-RU"/>
        </w:rPr>
      </w:pPr>
    </w:p>
    <w:p w:rsidR="00F8532C" w:rsidRPr="00E81A27" w:rsidRDefault="00F8532C" w:rsidP="0051352B">
      <w:pPr>
        <w:spacing w:after="0"/>
        <w:rPr>
          <w:rFonts w:ascii="Times New Roman" w:hAnsi="Times New Roman"/>
          <w:color w:val="984806"/>
          <w:sz w:val="24"/>
          <w:szCs w:val="24"/>
          <w:lang w:eastAsia="ru-RU"/>
        </w:rPr>
      </w:pPr>
    </w:p>
    <w:p w:rsidR="00F8532C" w:rsidRPr="00E81A27" w:rsidRDefault="00F8532C" w:rsidP="0051352B">
      <w:pPr>
        <w:spacing w:after="0"/>
        <w:ind w:firstLine="284"/>
        <w:jc w:val="center"/>
        <w:rPr>
          <w:rFonts w:ascii="Times New Roman" w:hAnsi="Times New Roman"/>
          <w:b/>
          <w:color w:val="CC0000"/>
          <w:sz w:val="24"/>
          <w:szCs w:val="24"/>
          <w:lang w:eastAsia="ru-RU"/>
        </w:rPr>
      </w:pPr>
      <w:r w:rsidRPr="00E81A27">
        <w:rPr>
          <w:rFonts w:ascii="Times New Roman" w:hAnsi="Times New Roman"/>
          <w:b/>
          <w:color w:val="CC0000"/>
          <w:sz w:val="24"/>
          <w:szCs w:val="24"/>
          <w:lang w:eastAsia="ru-RU"/>
        </w:rPr>
        <w:t>Темрюк</w:t>
      </w:r>
    </w:p>
    <w:p w:rsidR="00F8532C" w:rsidRPr="00E81A27" w:rsidRDefault="00E81A27" w:rsidP="0051352B">
      <w:pPr>
        <w:spacing w:after="0"/>
        <w:ind w:firstLine="284"/>
        <w:jc w:val="center"/>
        <w:rPr>
          <w:rFonts w:ascii="Times New Roman" w:hAnsi="Times New Roman"/>
          <w:b/>
          <w:color w:val="CC0000"/>
          <w:sz w:val="24"/>
          <w:szCs w:val="24"/>
          <w:lang w:eastAsia="ru-RU"/>
        </w:rPr>
      </w:pPr>
      <w:r w:rsidRPr="00E81A27">
        <w:rPr>
          <w:rFonts w:ascii="Times New Roman" w:hAnsi="Times New Roman"/>
          <w:b/>
          <w:color w:val="CC0000"/>
          <w:sz w:val="24"/>
          <w:szCs w:val="24"/>
          <w:lang w:eastAsia="ru-RU"/>
        </w:rPr>
        <w:t>201</w:t>
      </w:r>
      <w:r w:rsidRPr="0051352B">
        <w:rPr>
          <w:rFonts w:ascii="Times New Roman" w:hAnsi="Times New Roman"/>
          <w:b/>
          <w:color w:val="CC0000"/>
          <w:sz w:val="24"/>
          <w:szCs w:val="24"/>
          <w:lang w:eastAsia="ru-RU"/>
        </w:rPr>
        <w:t>7</w:t>
      </w:r>
      <w:r w:rsidR="00F8532C" w:rsidRPr="00E81A27">
        <w:rPr>
          <w:rFonts w:ascii="Times New Roman" w:hAnsi="Times New Roman"/>
          <w:b/>
          <w:color w:val="CC0000"/>
          <w:sz w:val="24"/>
          <w:szCs w:val="24"/>
          <w:lang w:eastAsia="ru-RU"/>
        </w:rPr>
        <w:t>г.</w:t>
      </w:r>
    </w:p>
    <w:sectPr w:rsidR="00F8532C" w:rsidRPr="00E81A27" w:rsidSect="00BA07C5">
      <w:pgSz w:w="16838" w:h="11906" w:orient="landscape"/>
      <w:pgMar w:top="568" w:right="820" w:bottom="850" w:left="709" w:header="708" w:footer="708" w:gutter="0"/>
      <w:cols w:num="3" w:space="85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582B"/>
    <w:rsid w:val="00000550"/>
    <w:rsid w:val="00011DA5"/>
    <w:rsid w:val="000128F9"/>
    <w:rsid w:val="00014187"/>
    <w:rsid w:val="00014959"/>
    <w:rsid w:val="00015A6E"/>
    <w:rsid w:val="00017923"/>
    <w:rsid w:val="00023530"/>
    <w:rsid w:val="00031E34"/>
    <w:rsid w:val="000426ED"/>
    <w:rsid w:val="00042EBB"/>
    <w:rsid w:val="000460F6"/>
    <w:rsid w:val="000549F7"/>
    <w:rsid w:val="00057ED2"/>
    <w:rsid w:val="00075FEF"/>
    <w:rsid w:val="000762CB"/>
    <w:rsid w:val="00082639"/>
    <w:rsid w:val="00082F15"/>
    <w:rsid w:val="00086FF6"/>
    <w:rsid w:val="00090760"/>
    <w:rsid w:val="000919D0"/>
    <w:rsid w:val="00092957"/>
    <w:rsid w:val="000A30EB"/>
    <w:rsid w:val="000A7467"/>
    <w:rsid w:val="000B15BD"/>
    <w:rsid w:val="000B3904"/>
    <w:rsid w:val="000B6C7A"/>
    <w:rsid w:val="000C26ED"/>
    <w:rsid w:val="000C2EF1"/>
    <w:rsid w:val="000C69DD"/>
    <w:rsid w:val="000D0630"/>
    <w:rsid w:val="000D1A9D"/>
    <w:rsid w:val="000D1BDE"/>
    <w:rsid w:val="000D2BEF"/>
    <w:rsid w:val="000D6597"/>
    <w:rsid w:val="000D6C4B"/>
    <w:rsid w:val="000D6F27"/>
    <w:rsid w:val="000E1AF8"/>
    <w:rsid w:val="000E227B"/>
    <w:rsid w:val="000E2B81"/>
    <w:rsid w:val="00103B17"/>
    <w:rsid w:val="001046E7"/>
    <w:rsid w:val="0010669D"/>
    <w:rsid w:val="00113C04"/>
    <w:rsid w:val="001175E2"/>
    <w:rsid w:val="0011772E"/>
    <w:rsid w:val="00120ECB"/>
    <w:rsid w:val="001216A9"/>
    <w:rsid w:val="00125F3D"/>
    <w:rsid w:val="0013114A"/>
    <w:rsid w:val="00132E34"/>
    <w:rsid w:val="00135812"/>
    <w:rsid w:val="00135A81"/>
    <w:rsid w:val="00141DD4"/>
    <w:rsid w:val="00142F30"/>
    <w:rsid w:val="00147487"/>
    <w:rsid w:val="00152DAF"/>
    <w:rsid w:val="00154914"/>
    <w:rsid w:val="001556E5"/>
    <w:rsid w:val="001761A2"/>
    <w:rsid w:val="00187744"/>
    <w:rsid w:val="00193065"/>
    <w:rsid w:val="001A1DF4"/>
    <w:rsid w:val="001A28E8"/>
    <w:rsid w:val="001B13E6"/>
    <w:rsid w:val="001B5CB5"/>
    <w:rsid w:val="001B63E2"/>
    <w:rsid w:val="001B67ED"/>
    <w:rsid w:val="001C5B93"/>
    <w:rsid w:val="001D19F7"/>
    <w:rsid w:val="001D59E5"/>
    <w:rsid w:val="001D6F17"/>
    <w:rsid w:val="001E1F7E"/>
    <w:rsid w:val="001E201B"/>
    <w:rsid w:val="001E252A"/>
    <w:rsid w:val="001E273F"/>
    <w:rsid w:val="001E5C57"/>
    <w:rsid w:val="001E694A"/>
    <w:rsid w:val="001F1DCE"/>
    <w:rsid w:val="001F285C"/>
    <w:rsid w:val="001F606D"/>
    <w:rsid w:val="00202D70"/>
    <w:rsid w:val="00206543"/>
    <w:rsid w:val="00210250"/>
    <w:rsid w:val="00217C12"/>
    <w:rsid w:val="00220112"/>
    <w:rsid w:val="0022227B"/>
    <w:rsid w:val="00223DAA"/>
    <w:rsid w:val="002267B8"/>
    <w:rsid w:val="0023093D"/>
    <w:rsid w:val="002405D9"/>
    <w:rsid w:val="00241BEE"/>
    <w:rsid w:val="002468BE"/>
    <w:rsid w:val="00250195"/>
    <w:rsid w:val="00250333"/>
    <w:rsid w:val="002525BD"/>
    <w:rsid w:val="00262AF8"/>
    <w:rsid w:val="00262EFA"/>
    <w:rsid w:val="00266D16"/>
    <w:rsid w:val="00267962"/>
    <w:rsid w:val="00272649"/>
    <w:rsid w:val="002743A5"/>
    <w:rsid w:val="002816B2"/>
    <w:rsid w:val="00286131"/>
    <w:rsid w:val="00291EBE"/>
    <w:rsid w:val="00293FDB"/>
    <w:rsid w:val="00294433"/>
    <w:rsid w:val="00294BBE"/>
    <w:rsid w:val="00295FC9"/>
    <w:rsid w:val="002A2F67"/>
    <w:rsid w:val="002A548B"/>
    <w:rsid w:val="002B094B"/>
    <w:rsid w:val="002B2BDA"/>
    <w:rsid w:val="002B4210"/>
    <w:rsid w:val="002B5689"/>
    <w:rsid w:val="002B6346"/>
    <w:rsid w:val="002C1173"/>
    <w:rsid w:val="002C411E"/>
    <w:rsid w:val="002C6BF5"/>
    <w:rsid w:val="002E0AFA"/>
    <w:rsid w:val="002E2A97"/>
    <w:rsid w:val="002E4B19"/>
    <w:rsid w:val="002E7E49"/>
    <w:rsid w:val="002F29A0"/>
    <w:rsid w:val="002F2CDB"/>
    <w:rsid w:val="002F64C1"/>
    <w:rsid w:val="002F6AB1"/>
    <w:rsid w:val="00300B9C"/>
    <w:rsid w:val="00302095"/>
    <w:rsid w:val="00307C27"/>
    <w:rsid w:val="003104F4"/>
    <w:rsid w:val="0031637D"/>
    <w:rsid w:val="0031681A"/>
    <w:rsid w:val="00317B5D"/>
    <w:rsid w:val="00326BD6"/>
    <w:rsid w:val="003324E8"/>
    <w:rsid w:val="00334C01"/>
    <w:rsid w:val="00347B38"/>
    <w:rsid w:val="003548B9"/>
    <w:rsid w:val="00354CEB"/>
    <w:rsid w:val="00355F45"/>
    <w:rsid w:val="00360B9E"/>
    <w:rsid w:val="00362C6F"/>
    <w:rsid w:val="00366C8B"/>
    <w:rsid w:val="00374EDC"/>
    <w:rsid w:val="00376A13"/>
    <w:rsid w:val="00377018"/>
    <w:rsid w:val="003774DB"/>
    <w:rsid w:val="0038013B"/>
    <w:rsid w:val="00381639"/>
    <w:rsid w:val="003819A1"/>
    <w:rsid w:val="00382E14"/>
    <w:rsid w:val="003A339D"/>
    <w:rsid w:val="003A4772"/>
    <w:rsid w:val="003B04E1"/>
    <w:rsid w:val="003C4721"/>
    <w:rsid w:val="003C4C5F"/>
    <w:rsid w:val="003C75EE"/>
    <w:rsid w:val="003D25F0"/>
    <w:rsid w:val="003E14D1"/>
    <w:rsid w:val="003F289C"/>
    <w:rsid w:val="003F7616"/>
    <w:rsid w:val="0040240E"/>
    <w:rsid w:val="00410FAE"/>
    <w:rsid w:val="004111F4"/>
    <w:rsid w:val="00426714"/>
    <w:rsid w:val="00427484"/>
    <w:rsid w:val="00427C3B"/>
    <w:rsid w:val="00434127"/>
    <w:rsid w:val="00434BBF"/>
    <w:rsid w:val="004376A9"/>
    <w:rsid w:val="00447C4F"/>
    <w:rsid w:val="00451154"/>
    <w:rsid w:val="0046136D"/>
    <w:rsid w:val="004640BC"/>
    <w:rsid w:val="00465033"/>
    <w:rsid w:val="00473FBD"/>
    <w:rsid w:val="004831CB"/>
    <w:rsid w:val="004834BC"/>
    <w:rsid w:val="0049099B"/>
    <w:rsid w:val="0049194F"/>
    <w:rsid w:val="00495640"/>
    <w:rsid w:val="004968F7"/>
    <w:rsid w:val="00497886"/>
    <w:rsid w:val="004A0000"/>
    <w:rsid w:val="004B44A8"/>
    <w:rsid w:val="004B47A5"/>
    <w:rsid w:val="004B5307"/>
    <w:rsid w:val="004B5D96"/>
    <w:rsid w:val="004C6C15"/>
    <w:rsid w:val="004C7C42"/>
    <w:rsid w:val="004D0EB5"/>
    <w:rsid w:val="004D3C17"/>
    <w:rsid w:val="004F13E0"/>
    <w:rsid w:val="004F1CD1"/>
    <w:rsid w:val="00503E6C"/>
    <w:rsid w:val="00506CE0"/>
    <w:rsid w:val="0051082C"/>
    <w:rsid w:val="0051352B"/>
    <w:rsid w:val="005156B6"/>
    <w:rsid w:val="00517373"/>
    <w:rsid w:val="005252E6"/>
    <w:rsid w:val="0053088A"/>
    <w:rsid w:val="00530B7D"/>
    <w:rsid w:val="00535FB3"/>
    <w:rsid w:val="00540D9D"/>
    <w:rsid w:val="00547677"/>
    <w:rsid w:val="005559F1"/>
    <w:rsid w:val="005560AE"/>
    <w:rsid w:val="00563002"/>
    <w:rsid w:val="005636DF"/>
    <w:rsid w:val="0056447E"/>
    <w:rsid w:val="00565775"/>
    <w:rsid w:val="00566B64"/>
    <w:rsid w:val="00567676"/>
    <w:rsid w:val="005813AF"/>
    <w:rsid w:val="00585AAD"/>
    <w:rsid w:val="005A521A"/>
    <w:rsid w:val="005A68F3"/>
    <w:rsid w:val="005B077C"/>
    <w:rsid w:val="005B0D8D"/>
    <w:rsid w:val="005B1422"/>
    <w:rsid w:val="005C512F"/>
    <w:rsid w:val="005D074C"/>
    <w:rsid w:val="005D48FD"/>
    <w:rsid w:val="005D6B15"/>
    <w:rsid w:val="005E0420"/>
    <w:rsid w:val="005E10C4"/>
    <w:rsid w:val="005E4250"/>
    <w:rsid w:val="005E6709"/>
    <w:rsid w:val="005F1419"/>
    <w:rsid w:val="005F176F"/>
    <w:rsid w:val="005F7997"/>
    <w:rsid w:val="00601210"/>
    <w:rsid w:val="00603BA9"/>
    <w:rsid w:val="00604178"/>
    <w:rsid w:val="006049C3"/>
    <w:rsid w:val="006106AD"/>
    <w:rsid w:val="00623E8D"/>
    <w:rsid w:val="00624E2E"/>
    <w:rsid w:val="006338ED"/>
    <w:rsid w:val="00636C57"/>
    <w:rsid w:val="00640686"/>
    <w:rsid w:val="00640885"/>
    <w:rsid w:val="00651340"/>
    <w:rsid w:val="00656D79"/>
    <w:rsid w:val="00665114"/>
    <w:rsid w:val="006665EA"/>
    <w:rsid w:val="006676AB"/>
    <w:rsid w:val="00670D92"/>
    <w:rsid w:val="00674B94"/>
    <w:rsid w:val="00680A5E"/>
    <w:rsid w:val="00680E98"/>
    <w:rsid w:val="006814EE"/>
    <w:rsid w:val="006842E8"/>
    <w:rsid w:val="00690A90"/>
    <w:rsid w:val="00691546"/>
    <w:rsid w:val="00695EE2"/>
    <w:rsid w:val="00697B6C"/>
    <w:rsid w:val="006A0C5F"/>
    <w:rsid w:val="006A2788"/>
    <w:rsid w:val="006A4B04"/>
    <w:rsid w:val="006A59B7"/>
    <w:rsid w:val="006A6A32"/>
    <w:rsid w:val="006A79CC"/>
    <w:rsid w:val="006A7EB1"/>
    <w:rsid w:val="006B6D6B"/>
    <w:rsid w:val="006B79F5"/>
    <w:rsid w:val="006C0052"/>
    <w:rsid w:val="006C0441"/>
    <w:rsid w:val="006D1B6F"/>
    <w:rsid w:val="006D464A"/>
    <w:rsid w:val="006E191F"/>
    <w:rsid w:val="006E2A09"/>
    <w:rsid w:val="006F428D"/>
    <w:rsid w:val="00700180"/>
    <w:rsid w:val="007064E1"/>
    <w:rsid w:val="00707F78"/>
    <w:rsid w:val="0071019A"/>
    <w:rsid w:val="00716441"/>
    <w:rsid w:val="00720CE2"/>
    <w:rsid w:val="007228AF"/>
    <w:rsid w:val="00724E8F"/>
    <w:rsid w:val="00726649"/>
    <w:rsid w:val="007267A6"/>
    <w:rsid w:val="00727281"/>
    <w:rsid w:val="007274FA"/>
    <w:rsid w:val="00735290"/>
    <w:rsid w:val="00747281"/>
    <w:rsid w:val="007600C8"/>
    <w:rsid w:val="00763600"/>
    <w:rsid w:val="00764928"/>
    <w:rsid w:val="007674C4"/>
    <w:rsid w:val="00780C03"/>
    <w:rsid w:val="00781C30"/>
    <w:rsid w:val="00783DBF"/>
    <w:rsid w:val="00790A3D"/>
    <w:rsid w:val="007919EF"/>
    <w:rsid w:val="007927DE"/>
    <w:rsid w:val="00792B34"/>
    <w:rsid w:val="00794843"/>
    <w:rsid w:val="007A1672"/>
    <w:rsid w:val="007A6A64"/>
    <w:rsid w:val="007B4E33"/>
    <w:rsid w:val="007B5868"/>
    <w:rsid w:val="007C1100"/>
    <w:rsid w:val="007C2A46"/>
    <w:rsid w:val="007C448D"/>
    <w:rsid w:val="007D0B01"/>
    <w:rsid w:val="007D1A65"/>
    <w:rsid w:val="007D40B3"/>
    <w:rsid w:val="007D556C"/>
    <w:rsid w:val="007E299B"/>
    <w:rsid w:val="007F0F5E"/>
    <w:rsid w:val="007F681F"/>
    <w:rsid w:val="00815B4E"/>
    <w:rsid w:val="00816063"/>
    <w:rsid w:val="0082698E"/>
    <w:rsid w:val="00826BC0"/>
    <w:rsid w:val="008354B1"/>
    <w:rsid w:val="00843CD2"/>
    <w:rsid w:val="00847358"/>
    <w:rsid w:val="0084749B"/>
    <w:rsid w:val="0085411D"/>
    <w:rsid w:val="00855A96"/>
    <w:rsid w:val="00856B49"/>
    <w:rsid w:val="00856D61"/>
    <w:rsid w:val="008765FB"/>
    <w:rsid w:val="00876C49"/>
    <w:rsid w:val="0088424C"/>
    <w:rsid w:val="0088586D"/>
    <w:rsid w:val="0089383C"/>
    <w:rsid w:val="008A5E13"/>
    <w:rsid w:val="008B142B"/>
    <w:rsid w:val="008B7FB1"/>
    <w:rsid w:val="008C7BFD"/>
    <w:rsid w:val="008D0843"/>
    <w:rsid w:val="008D2F67"/>
    <w:rsid w:val="008D6FEB"/>
    <w:rsid w:val="008E178F"/>
    <w:rsid w:val="008E6424"/>
    <w:rsid w:val="008E756A"/>
    <w:rsid w:val="008F01F7"/>
    <w:rsid w:val="008F1923"/>
    <w:rsid w:val="008F2DC3"/>
    <w:rsid w:val="00904277"/>
    <w:rsid w:val="009056D9"/>
    <w:rsid w:val="00912604"/>
    <w:rsid w:val="00913F8A"/>
    <w:rsid w:val="00913FEE"/>
    <w:rsid w:val="00917698"/>
    <w:rsid w:val="00923857"/>
    <w:rsid w:val="009261AE"/>
    <w:rsid w:val="00926ED5"/>
    <w:rsid w:val="009326BC"/>
    <w:rsid w:val="0093552C"/>
    <w:rsid w:val="009364F5"/>
    <w:rsid w:val="00937BC1"/>
    <w:rsid w:val="009404C7"/>
    <w:rsid w:val="00951F17"/>
    <w:rsid w:val="00956D41"/>
    <w:rsid w:val="00957068"/>
    <w:rsid w:val="0095711C"/>
    <w:rsid w:val="00965A70"/>
    <w:rsid w:val="00967BFE"/>
    <w:rsid w:val="00971A37"/>
    <w:rsid w:val="00972ED8"/>
    <w:rsid w:val="009747CB"/>
    <w:rsid w:val="00982092"/>
    <w:rsid w:val="00984680"/>
    <w:rsid w:val="00987859"/>
    <w:rsid w:val="0099195F"/>
    <w:rsid w:val="009A4A70"/>
    <w:rsid w:val="009A7726"/>
    <w:rsid w:val="009B372A"/>
    <w:rsid w:val="009B582B"/>
    <w:rsid w:val="009B682C"/>
    <w:rsid w:val="009C23A2"/>
    <w:rsid w:val="009C455C"/>
    <w:rsid w:val="009C45F3"/>
    <w:rsid w:val="009C69B1"/>
    <w:rsid w:val="009C7537"/>
    <w:rsid w:val="009D1B2C"/>
    <w:rsid w:val="009D4A82"/>
    <w:rsid w:val="009E628D"/>
    <w:rsid w:val="009F1AF8"/>
    <w:rsid w:val="009F1C86"/>
    <w:rsid w:val="00A00270"/>
    <w:rsid w:val="00A02D23"/>
    <w:rsid w:val="00A062CB"/>
    <w:rsid w:val="00A20045"/>
    <w:rsid w:val="00A214B6"/>
    <w:rsid w:val="00A31662"/>
    <w:rsid w:val="00A31E7F"/>
    <w:rsid w:val="00A32C70"/>
    <w:rsid w:val="00A35BAA"/>
    <w:rsid w:val="00A5183F"/>
    <w:rsid w:val="00A528E1"/>
    <w:rsid w:val="00A55A1A"/>
    <w:rsid w:val="00A61AAC"/>
    <w:rsid w:val="00A648D6"/>
    <w:rsid w:val="00A82F23"/>
    <w:rsid w:val="00A95624"/>
    <w:rsid w:val="00AA1358"/>
    <w:rsid w:val="00AB287D"/>
    <w:rsid w:val="00AB607F"/>
    <w:rsid w:val="00AB6E45"/>
    <w:rsid w:val="00AC65B4"/>
    <w:rsid w:val="00AC7017"/>
    <w:rsid w:val="00AC7CFD"/>
    <w:rsid w:val="00AD0A99"/>
    <w:rsid w:val="00AF1AE5"/>
    <w:rsid w:val="00AF1C3E"/>
    <w:rsid w:val="00AF205D"/>
    <w:rsid w:val="00B04800"/>
    <w:rsid w:val="00B156D3"/>
    <w:rsid w:val="00B164BA"/>
    <w:rsid w:val="00B2439C"/>
    <w:rsid w:val="00B26515"/>
    <w:rsid w:val="00B342F9"/>
    <w:rsid w:val="00B3447D"/>
    <w:rsid w:val="00B369A9"/>
    <w:rsid w:val="00B371D7"/>
    <w:rsid w:val="00B4020C"/>
    <w:rsid w:val="00B4408D"/>
    <w:rsid w:val="00B45473"/>
    <w:rsid w:val="00B534EC"/>
    <w:rsid w:val="00B55462"/>
    <w:rsid w:val="00B608E5"/>
    <w:rsid w:val="00B717F6"/>
    <w:rsid w:val="00B734B9"/>
    <w:rsid w:val="00B740D6"/>
    <w:rsid w:val="00B7641D"/>
    <w:rsid w:val="00B801A1"/>
    <w:rsid w:val="00B80258"/>
    <w:rsid w:val="00B81FBA"/>
    <w:rsid w:val="00B85518"/>
    <w:rsid w:val="00B87A4A"/>
    <w:rsid w:val="00B90942"/>
    <w:rsid w:val="00BA07C5"/>
    <w:rsid w:val="00BA2117"/>
    <w:rsid w:val="00BA7E71"/>
    <w:rsid w:val="00BB4C96"/>
    <w:rsid w:val="00BC046B"/>
    <w:rsid w:val="00BC0AB8"/>
    <w:rsid w:val="00BC1C8B"/>
    <w:rsid w:val="00BD17BB"/>
    <w:rsid w:val="00BD3D48"/>
    <w:rsid w:val="00BE082D"/>
    <w:rsid w:val="00BE1E9A"/>
    <w:rsid w:val="00BE6EC0"/>
    <w:rsid w:val="00BF0A00"/>
    <w:rsid w:val="00BF19C5"/>
    <w:rsid w:val="00BF41CC"/>
    <w:rsid w:val="00BF46D1"/>
    <w:rsid w:val="00BF5E42"/>
    <w:rsid w:val="00C00856"/>
    <w:rsid w:val="00C020D9"/>
    <w:rsid w:val="00C26F2D"/>
    <w:rsid w:val="00C31228"/>
    <w:rsid w:val="00C41A45"/>
    <w:rsid w:val="00C420AB"/>
    <w:rsid w:val="00C57049"/>
    <w:rsid w:val="00C61E8B"/>
    <w:rsid w:val="00C67C79"/>
    <w:rsid w:val="00C715E7"/>
    <w:rsid w:val="00C736C9"/>
    <w:rsid w:val="00C76AFA"/>
    <w:rsid w:val="00C778A4"/>
    <w:rsid w:val="00C82F08"/>
    <w:rsid w:val="00C873AB"/>
    <w:rsid w:val="00C93457"/>
    <w:rsid w:val="00CB2550"/>
    <w:rsid w:val="00CB3207"/>
    <w:rsid w:val="00CB7859"/>
    <w:rsid w:val="00CC0218"/>
    <w:rsid w:val="00CC3237"/>
    <w:rsid w:val="00CD071D"/>
    <w:rsid w:val="00CE4A98"/>
    <w:rsid w:val="00CF3641"/>
    <w:rsid w:val="00CF6B57"/>
    <w:rsid w:val="00D0368F"/>
    <w:rsid w:val="00D04F73"/>
    <w:rsid w:val="00D065E2"/>
    <w:rsid w:val="00D079D6"/>
    <w:rsid w:val="00D10B9E"/>
    <w:rsid w:val="00D11531"/>
    <w:rsid w:val="00D2379E"/>
    <w:rsid w:val="00D25B31"/>
    <w:rsid w:val="00D33521"/>
    <w:rsid w:val="00D34FD0"/>
    <w:rsid w:val="00D4052A"/>
    <w:rsid w:val="00D55F3A"/>
    <w:rsid w:val="00D626C9"/>
    <w:rsid w:val="00D67AD6"/>
    <w:rsid w:val="00D70270"/>
    <w:rsid w:val="00D86B71"/>
    <w:rsid w:val="00D878FD"/>
    <w:rsid w:val="00D87C4D"/>
    <w:rsid w:val="00D909CB"/>
    <w:rsid w:val="00D9539F"/>
    <w:rsid w:val="00DA1F25"/>
    <w:rsid w:val="00DA251F"/>
    <w:rsid w:val="00DA32AE"/>
    <w:rsid w:val="00DC57A1"/>
    <w:rsid w:val="00DC5A5E"/>
    <w:rsid w:val="00DC73FB"/>
    <w:rsid w:val="00DD1C28"/>
    <w:rsid w:val="00DD3808"/>
    <w:rsid w:val="00DE199C"/>
    <w:rsid w:val="00DE7B3C"/>
    <w:rsid w:val="00DF1F50"/>
    <w:rsid w:val="00DF5EF9"/>
    <w:rsid w:val="00DF6F2F"/>
    <w:rsid w:val="00E007CC"/>
    <w:rsid w:val="00E01720"/>
    <w:rsid w:val="00E04FC0"/>
    <w:rsid w:val="00E05571"/>
    <w:rsid w:val="00E0691A"/>
    <w:rsid w:val="00E16288"/>
    <w:rsid w:val="00E16488"/>
    <w:rsid w:val="00E17B9D"/>
    <w:rsid w:val="00E17BA4"/>
    <w:rsid w:val="00E21B6B"/>
    <w:rsid w:val="00E23151"/>
    <w:rsid w:val="00E237D6"/>
    <w:rsid w:val="00E257A2"/>
    <w:rsid w:val="00E27235"/>
    <w:rsid w:val="00E52260"/>
    <w:rsid w:val="00E542E2"/>
    <w:rsid w:val="00E5609D"/>
    <w:rsid w:val="00E574E6"/>
    <w:rsid w:val="00E57F64"/>
    <w:rsid w:val="00E61496"/>
    <w:rsid w:val="00E7129E"/>
    <w:rsid w:val="00E7145F"/>
    <w:rsid w:val="00E7436B"/>
    <w:rsid w:val="00E81A27"/>
    <w:rsid w:val="00E84204"/>
    <w:rsid w:val="00E92D0D"/>
    <w:rsid w:val="00E96032"/>
    <w:rsid w:val="00EA73DB"/>
    <w:rsid w:val="00EA7DE5"/>
    <w:rsid w:val="00EB46EF"/>
    <w:rsid w:val="00EB7D21"/>
    <w:rsid w:val="00EB7D8C"/>
    <w:rsid w:val="00ED1C8D"/>
    <w:rsid w:val="00EE0985"/>
    <w:rsid w:val="00EE4B15"/>
    <w:rsid w:val="00EF4E4B"/>
    <w:rsid w:val="00EF5917"/>
    <w:rsid w:val="00EF7203"/>
    <w:rsid w:val="00F046DA"/>
    <w:rsid w:val="00F066A3"/>
    <w:rsid w:val="00F13191"/>
    <w:rsid w:val="00F20B24"/>
    <w:rsid w:val="00F2141C"/>
    <w:rsid w:val="00F23E28"/>
    <w:rsid w:val="00F2718A"/>
    <w:rsid w:val="00F27883"/>
    <w:rsid w:val="00F341DB"/>
    <w:rsid w:val="00F36F49"/>
    <w:rsid w:val="00F41096"/>
    <w:rsid w:val="00F41B9E"/>
    <w:rsid w:val="00F52CD6"/>
    <w:rsid w:val="00F540CD"/>
    <w:rsid w:val="00F627D0"/>
    <w:rsid w:val="00F63B0B"/>
    <w:rsid w:val="00F6475F"/>
    <w:rsid w:val="00F66705"/>
    <w:rsid w:val="00F66C76"/>
    <w:rsid w:val="00F672B0"/>
    <w:rsid w:val="00F70047"/>
    <w:rsid w:val="00F8393F"/>
    <w:rsid w:val="00F8532C"/>
    <w:rsid w:val="00F920D8"/>
    <w:rsid w:val="00F957A9"/>
    <w:rsid w:val="00F978BC"/>
    <w:rsid w:val="00F97D3A"/>
    <w:rsid w:val="00FA06A6"/>
    <w:rsid w:val="00FA4B54"/>
    <w:rsid w:val="00FA60B4"/>
    <w:rsid w:val="00FA6875"/>
    <w:rsid w:val="00FA6F89"/>
    <w:rsid w:val="00FA78F0"/>
    <w:rsid w:val="00FC2C8B"/>
    <w:rsid w:val="00FD182B"/>
    <w:rsid w:val="00FD1D36"/>
    <w:rsid w:val="00FD2137"/>
    <w:rsid w:val="00FD2C42"/>
    <w:rsid w:val="00FE675A"/>
    <w:rsid w:val="00FE7FDA"/>
    <w:rsid w:val="00FF120A"/>
    <w:rsid w:val="00FF1E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D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uiPriority w:val="99"/>
    <w:rsid w:val="00015A6E"/>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rsid w:val="00015A6E"/>
    <w:rPr>
      <w:rFonts w:cs="Times New Roman"/>
      <w:color w:val="0000FF"/>
      <w:u w:val="single"/>
    </w:rPr>
  </w:style>
  <w:style w:type="paragraph" w:styleId="a4">
    <w:name w:val="Balloon Text"/>
    <w:basedOn w:val="a"/>
    <w:link w:val="a5"/>
    <w:uiPriority w:val="99"/>
    <w:semiHidden/>
    <w:rsid w:val="00015A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015A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2724921">
      <w:marLeft w:val="0"/>
      <w:marRight w:val="0"/>
      <w:marTop w:val="0"/>
      <w:marBottom w:val="0"/>
      <w:divBdr>
        <w:top w:val="none" w:sz="0" w:space="0" w:color="auto"/>
        <w:left w:val="none" w:sz="0" w:space="0" w:color="auto"/>
        <w:bottom w:val="none" w:sz="0" w:space="0" w:color="auto"/>
        <w:right w:val="none" w:sz="0" w:space="0" w:color="auto"/>
      </w:divBdr>
    </w:div>
    <w:div w:id="762724922">
      <w:marLeft w:val="0"/>
      <w:marRight w:val="0"/>
      <w:marTop w:val="0"/>
      <w:marBottom w:val="0"/>
      <w:divBdr>
        <w:top w:val="none" w:sz="0" w:space="0" w:color="auto"/>
        <w:left w:val="none" w:sz="0" w:space="0" w:color="auto"/>
        <w:bottom w:val="none" w:sz="0" w:space="0" w:color="auto"/>
        <w:right w:val="none" w:sz="0" w:space="0" w:color="auto"/>
      </w:divBdr>
    </w:div>
    <w:div w:id="762724923">
      <w:marLeft w:val="0"/>
      <w:marRight w:val="0"/>
      <w:marTop w:val="0"/>
      <w:marBottom w:val="0"/>
      <w:divBdr>
        <w:top w:val="none" w:sz="0" w:space="0" w:color="auto"/>
        <w:left w:val="none" w:sz="0" w:space="0" w:color="auto"/>
        <w:bottom w:val="none" w:sz="0" w:space="0" w:color="auto"/>
        <w:right w:val="none" w:sz="0" w:space="0" w:color="auto"/>
      </w:divBdr>
      <w:divsChild>
        <w:div w:id="762724920">
          <w:marLeft w:val="720"/>
          <w:marRight w:val="720"/>
          <w:marTop w:val="100"/>
          <w:marBottom w:val="100"/>
          <w:divBdr>
            <w:top w:val="none" w:sz="0" w:space="0" w:color="auto"/>
            <w:left w:val="single" w:sz="36" w:space="15" w:color="006699"/>
            <w:bottom w:val="none" w:sz="0" w:space="0" w:color="auto"/>
            <w:right w:val="none" w:sz="0" w:space="0" w:color="auto"/>
          </w:divBdr>
        </w:div>
      </w:divsChild>
    </w:div>
    <w:div w:id="762724924">
      <w:marLeft w:val="0"/>
      <w:marRight w:val="0"/>
      <w:marTop w:val="0"/>
      <w:marBottom w:val="0"/>
      <w:divBdr>
        <w:top w:val="none" w:sz="0" w:space="0" w:color="auto"/>
        <w:left w:val="none" w:sz="0" w:space="0" w:color="auto"/>
        <w:bottom w:val="none" w:sz="0" w:space="0" w:color="auto"/>
        <w:right w:val="none" w:sz="0" w:space="0" w:color="auto"/>
      </w:divBdr>
    </w:div>
    <w:div w:id="762724925">
      <w:marLeft w:val="0"/>
      <w:marRight w:val="0"/>
      <w:marTop w:val="0"/>
      <w:marBottom w:val="0"/>
      <w:divBdr>
        <w:top w:val="none" w:sz="0" w:space="0" w:color="auto"/>
        <w:left w:val="none" w:sz="0" w:space="0" w:color="auto"/>
        <w:bottom w:val="none" w:sz="0" w:space="0" w:color="auto"/>
        <w:right w:val="none" w:sz="0" w:space="0" w:color="auto"/>
      </w:divBdr>
    </w:div>
    <w:div w:id="7627249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bibliotemruk.ru" TargetMode="External"/><Relationship Id="rId5" Type="http://schemas.openxmlformats.org/officeDocument/2006/relationships/image" Target="media/image2.png"/><Relationship Id="rId15" Type="http://schemas.microsoft.com/office/2007/relationships/stylesWithEffects" Target="stylesWithEffects.xml"/><Relationship Id="rId10" Type="http://schemas.openxmlformats.org/officeDocument/2006/relationships/hyperlink" Target="mailto:knigatem@rambler.ru" TargetMode="Externa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645</Words>
  <Characters>3682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Админ</cp:lastModifiedBy>
  <cp:revision>11</cp:revision>
  <cp:lastPrinted>2017-01-21T11:03:00Z</cp:lastPrinted>
  <dcterms:created xsi:type="dcterms:W3CDTF">2016-12-13T09:52:00Z</dcterms:created>
  <dcterms:modified xsi:type="dcterms:W3CDTF">2018-01-15T11:35:00Z</dcterms:modified>
</cp:coreProperties>
</file>